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A41C" w14:textId="2F6887FC" w:rsidR="00970C83" w:rsidRPr="00FF3E21" w:rsidRDefault="003F405B" w:rsidP="0090523C">
      <w:pPr>
        <w:jc w:val="center"/>
        <w:rPr>
          <w:b/>
          <w:u w:val="single"/>
        </w:rPr>
      </w:pPr>
      <w:r w:rsidRPr="00FF3E21">
        <w:rPr>
          <w:b/>
          <w:sz w:val="28"/>
          <w:szCs w:val="28"/>
          <w:u w:val="single"/>
        </w:rPr>
        <w:t>Covid</w:t>
      </w:r>
      <w:r w:rsidR="00F07B58">
        <w:rPr>
          <w:b/>
          <w:sz w:val="28"/>
          <w:szCs w:val="28"/>
          <w:u w:val="single"/>
        </w:rPr>
        <w:t>-</w:t>
      </w:r>
      <w:r w:rsidRPr="00FF3E21">
        <w:rPr>
          <w:b/>
          <w:sz w:val="28"/>
          <w:szCs w:val="28"/>
          <w:u w:val="single"/>
        </w:rPr>
        <w:t>19 Risk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9886"/>
      </w:tblGrid>
      <w:tr w:rsidR="003C26CF" w14:paraId="6CEA7572" w14:textId="77777777" w:rsidTr="00FE5F81">
        <w:trPr>
          <w:trHeight w:hRule="exact" w:val="340"/>
        </w:trPr>
        <w:tc>
          <w:tcPr>
            <w:tcW w:w="1605" w:type="pct"/>
          </w:tcPr>
          <w:p w14:paraId="071383C4" w14:textId="19BE1B5A" w:rsidR="003C26CF" w:rsidRDefault="00BB0B6D" w:rsidP="00C17079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F07B58">
              <w:rPr>
                <w:b/>
              </w:rPr>
              <w:t>b</w:t>
            </w:r>
            <w:r w:rsidR="0090523C">
              <w:rPr>
                <w:b/>
              </w:rPr>
              <w:t>usiness</w:t>
            </w:r>
          </w:p>
        </w:tc>
        <w:tc>
          <w:tcPr>
            <w:tcW w:w="3395" w:type="pct"/>
          </w:tcPr>
          <w:p w14:paraId="12B2B585" w14:textId="77777777" w:rsidR="003C26CF" w:rsidRDefault="003C26CF" w:rsidP="00EC34FC">
            <w:pPr>
              <w:rPr>
                <w:b/>
              </w:rPr>
            </w:pPr>
          </w:p>
        </w:tc>
      </w:tr>
      <w:tr w:rsidR="003C26CF" w14:paraId="3A7DA400" w14:textId="77777777" w:rsidTr="00FE5F81">
        <w:trPr>
          <w:trHeight w:hRule="exact" w:val="340"/>
        </w:trPr>
        <w:tc>
          <w:tcPr>
            <w:tcW w:w="1605" w:type="pct"/>
          </w:tcPr>
          <w:p w14:paraId="79A89736" w14:textId="77777777" w:rsidR="003C26CF" w:rsidRDefault="00C17079" w:rsidP="00C17079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  <w:r w:rsidR="00144E5A">
              <w:rPr>
                <w:b/>
              </w:rPr>
              <w:t xml:space="preserve">review </w:t>
            </w:r>
            <w:r>
              <w:rPr>
                <w:b/>
              </w:rPr>
              <w:t>completed by</w:t>
            </w:r>
          </w:p>
        </w:tc>
        <w:tc>
          <w:tcPr>
            <w:tcW w:w="3395" w:type="pct"/>
          </w:tcPr>
          <w:p w14:paraId="53BDFC1C" w14:textId="77777777" w:rsidR="003C26CF" w:rsidRDefault="003C26CF" w:rsidP="00EC34FC">
            <w:pPr>
              <w:rPr>
                <w:b/>
              </w:rPr>
            </w:pPr>
          </w:p>
        </w:tc>
      </w:tr>
      <w:tr w:rsidR="00C17079" w14:paraId="178EAC1B" w14:textId="77777777" w:rsidTr="00FE5F81">
        <w:trPr>
          <w:trHeight w:hRule="exact" w:val="340"/>
        </w:trPr>
        <w:tc>
          <w:tcPr>
            <w:tcW w:w="1605" w:type="pct"/>
          </w:tcPr>
          <w:p w14:paraId="01096813" w14:textId="77777777" w:rsidR="00C17079" w:rsidRDefault="00C17079" w:rsidP="00C17079">
            <w:pPr>
              <w:rPr>
                <w:b/>
              </w:rPr>
            </w:pPr>
            <w:r>
              <w:rPr>
                <w:b/>
              </w:rPr>
              <w:t>Assessment date</w:t>
            </w:r>
          </w:p>
        </w:tc>
        <w:tc>
          <w:tcPr>
            <w:tcW w:w="3395" w:type="pct"/>
          </w:tcPr>
          <w:p w14:paraId="60EA4CBC" w14:textId="77777777" w:rsidR="00C17079" w:rsidRDefault="00C17079" w:rsidP="00EC34FC">
            <w:pPr>
              <w:rPr>
                <w:b/>
              </w:rPr>
            </w:pPr>
          </w:p>
        </w:tc>
      </w:tr>
    </w:tbl>
    <w:p w14:paraId="576D44A6" w14:textId="77777777" w:rsidR="0090523C" w:rsidRDefault="0090523C" w:rsidP="00AD24F6">
      <w:pPr>
        <w:rPr>
          <w:b/>
        </w:rPr>
      </w:pPr>
    </w:p>
    <w:p w14:paraId="15EF8107" w14:textId="77777777" w:rsidR="00AD24F6" w:rsidRPr="00AD24F6" w:rsidRDefault="00AD24F6" w:rsidP="00AD24F6">
      <w:pPr>
        <w:rPr>
          <w:b/>
        </w:rPr>
      </w:pPr>
      <w:r>
        <w:rPr>
          <w:b/>
        </w:rPr>
        <w:t xml:space="preserve">This risk assessment template </w:t>
      </w:r>
      <w:r w:rsidRPr="00AD24F6">
        <w:rPr>
          <w:b/>
        </w:rPr>
        <w:t xml:space="preserve">sets out the measures </w:t>
      </w:r>
      <w:r>
        <w:rPr>
          <w:b/>
        </w:rPr>
        <w:t>that may be used</w:t>
      </w:r>
      <w:r w:rsidRPr="00AD24F6">
        <w:rPr>
          <w:b/>
        </w:rPr>
        <w:t xml:space="preserve"> to maintain a safe environment for all occupants and visitors </w:t>
      </w:r>
      <w:r>
        <w:rPr>
          <w:b/>
        </w:rPr>
        <w:t xml:space="preserve">to the setting </w:t>
      </w:r>
      <w:r w:rsidRPr="00AD24F6">
        <w:rPr>
          <w:b/>
        </w:rPr>
        <w:t xml:space="preserve">and </w:t>
      </w:r>
      <w:r>
        <w:rPr>
          <w:b/>
        </w:rPr>
        <w:t xml:space="preserve">to </w:t>
      </w:r>
      <w:r w:rsidRPr="00AD24F6">
        <w:rPr>
          <w:b/>
        </w:rPr>
        <w:t xml:space="preserve">reduce the transmission risk of </w:t>
      </w:r>
      <w:r w:rsidR="0090523C">
        <w:rPr>
          <w:b/>
        </w:rPr>
        <w:t>C</w:t>
      </w:r>
      <w:r w:rsidRPr="00AD24F6">
        <w:rPr>
          <w:b/>
        </w:rPr>
        <w:t xml:space="preserve">ovid-19 coronavirus as far as is reasonably practicable. Particular attention </w:t>
      </w:r>
      <w:r>
        <w:rPr>
          <w:b/>
        </w:rPr>
        <w:t>must be</w:t>
      </w:r>
      <w:r w:rsidRPr="00AD24F6">
        <w:rPr>
          <w:b/>
        </w:rPr>
        <w:t xml:space="preserve"> given to those at greatest risk including vulnerable groups, pregnant women, and those with underlying health conditions. </w:t>
      </w:r>
    </w:p>
    <w:p w14:paraId="2035B287" w14:textId="77777777" w:rsidR="00E62F3C" w:rsidRDefault="00AD24F6" w:rsidP="00AD24F6">
      <w:pPr>
        <w:rPr>
          <w:b/>
        </w:rPr>
      </w:pPr>
      <w:r>
        <w:rPr>
          <w:b/>
        </w:rPr>
        <w:t xml:space="preserve">Use the template to prepare </w:t>
      </w:r>
      <w:r w:rsidRPr="00E62F3C">
        <w:rPr>
          <w:b/>
        </w:rPr>
        <w:t xml:space="preserve">a specific risk assessment for your </w:t>
      </w:r>
      <w:r w:rsidR="0090523C">
        <w:rPr>
          <w:b/>
        </w:rPr>
        <w:t>business</w:t>
      </w:r>
      <w:r>
        <w:rPr>
          <w:b/>
        </w:rPr>
        <w:t>/</w:t>
      </w:r>
      <w:r w:rsidRPr="00E62F3C">
        <w:rPr>
          <w:b/>
        </w:rPr>
        <w:t>setting</w:t>
      </w:r>
      <w:r>
        <w:rPr>
          <w:b/>
        </w:rPr>
        <w:t>.</w:t>
      </w:r>
      <w:r w:rsidRPr="00E62F3C">
        <w:rPr>
          <w:b/>
        </w:rPr>
        <w:t xml:space="preserve"> It </w:t>
      </w:r>
      <w:r>
        <w:rPr>
          <w:b/>
        </w:rPr>
        <w:t>must be kept under review and updated accordingly.</w:t>
      </w:r>
      <w:r w:rsidR="00E62F3C" w:rsidRPr="00E62F3C">
        <w:rPr>
          <w:b/>
        </w:rPr>
        <w:t xml:space="preserve"> </w:t>
      </w:r>
    </w:p>
    <w:p w14:paraId="470E955F" w14:textId="4AAF66CF" w:rsidR="00D4050C" w:rsidRPr="00A14298" w:rsidRDefault="007E6DEE" w:rsidP="00E62F3C">
      <w:r>
        <w:t xml:space="preserve">Risk Level: </w:t>
      </w:r>
      <w:r w:rsidRPr="001A2E8B">
        <w:rPr>
          <w:shd w:val="clear" w:color="auto" w:fill="00B050"/>
        </w:rPr>
        <w:t>low risk</w:t>
      </w:r>
      <w:r>
        <w:t xml:space="preserve">, </w:t>
      </w:r>
      <w:r w:rsidRPr="001A2E8B">
        <w:rPr>
          <w:shd w:val="clear" w:color="auto" w:fill="FFFF00"/>
        </w:rPr>
        <w:t>medium risk</w:t>
      </w:r>
      <w:r>
        <w:t xml:space="preserve">, </w:t>
      </w:r>
      <w:r w:rsidRPr="001A2E8B">
        <w:rPr>
          <w:shd w:val="clear" w:color="auto" w:fill="FF0000"/>
        </w:rPr>
        <w:t>high risk</w:t>
      </w:r>
    </w:p>
    <w:tbl>
      <w:tblPr>
        <w:tblStyle w:val="TableGrid"/>
        <w:tblW w:w="5039" w:type="pct"/>
        <w:tblInd w:w="-113" w:type="dxa"/>
        <w:tblLook w:val="04A0" w:firstRow="1" w:lastRow="0" w:firstColumn="1" w:lastColumn="0" w:noHBand="0" w:noVBand="1"/>
      </w:tblPr>
      <w:tblGrid>
        <w:gridCol w:w="2883"/>
        <w:gridCol w:w="2045"/>
        <w:gridCol w:w="1984"/>
        <w:gridCol w:w="3686"/>
        <w:gridCol w:w="4076"/>
      </w:tblGrid>
      <w:tr w:rsidR="00FB2ADA" w:rsidRPr="007E1906" w14:paraId="6E215C9E" w14:textId="77777777" w:rsidTr="00FB2ADA">
        <w:trPr>
          <w:cantSplit/>
          <w:tblHeader/>
        </w:trPr>
        <w:tc>
          <w:tcPr>
            <w:tcW w:w="982" w:type="pct"/>
            <w:shd w:val="clear" w:color="auto" w:fill="C5E0B3" w:themeFill="accent6" w:themeFillTint="66"/>
          </w:tcPr>
          <w:p w14:paraId="15853D6C" w14:textId="77777777" w:rsidR="00FB2ADA" w:rsidRPr="007E1906" w:rsidRDefault="00FB2ADA" w:rsidP="008F1F2D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697" w:type="pct"/>
            <w:shd w:val="clear" w:color="auto" w:fill="C5E0B3" w:themeFill="accent6" w:themeFillTint="66"/>
          </w:tcPr>
          <w:p w14:paraId="33921EE5" w14:textId="77777777" w:rsidR="00FB2ADA" w:rsidRDefault="00FB2ADA" w:rsidP="008F1F2D">
            <w:pPr>
              <w:jc w:val="center"/>
              <w:rPr>
                <w:b/>
              </w:rPr>
            </w:pPr>
            <w:r>
              <w:rPr>
                <w:b/>
              </w:rPr>
              <w:t>WHO IS AT RISK?</w:t>
            </w:r>
          </w:p>
        </w:tc>
        <w:tc>
          <w:tcPr>
            <w:tcW w:w="676" w:type="pct"/>
            <w:shd w:val="clear" w:color="auto" w:fill="C5E0B3" w:themeFill="accent6" w:themeFillTint="66"/>
          </w:tcPr>
          <w:p w14:paraId="07B7F5AF" w14:textId="77777777" w:rsidR="00FB2ADA" w:rsidRDefault="00FB2ADA" w:rsidP="008F1F2D">
            <w:pPr>
              <w:jc w:val="center"/>
              <w:rPr>
                <w:b/>
              </w:rPr>
            </w:pPr>
            <w:r>
              <w:rPr>
                <w:b/>
              </w:rPr>
              <w:t>RISK LEVEL</w:t>
            </w:r>
          </w:p>
          <w:p w14:paraId="375900C8" w14:textId="77777777" w:rsidR="00FB2ADA" w:rsidRDefault="00FB2ADA" w:rsidP="008F1F2D">
            <w:pPr>
              <w:jc w:val="center"/>
              <w:rPr>
                <w:b/>
              </w:rPr>
            </w:pPr>
            <w:r>
              <w:rPr>
                <w:b/>
              </w:rPr>
              <w:t xml:space="preserve"> (RAG RATED)</w:t>
            </w:r>
          </w:p>
        </w:tc>
        <w:tc>
          <w:tcPr>
            <w:tcW w:w="1256" w:type="pct"/>
            <w:shd w:val="clear" w:color="auto" w:fill="C5E0B3" w:themeFill="accent6" w:themeFillTint="66"/>
          </w:tcPr>
          <w:p w14:paraId="6C7FDA10" w14:textId="77777777" w:rsidR="00FB2ADA" w:rsidRDefault="00FB2ADA" w:rsidP="008F1F2D">
            <w:pPr>
              <w:jc w:val="center"/>
              <w:rPr>
                <w:b/>
              </w:rPr>
            </w:pPr>
            <w:r>
              <w:rPr>
                <w:b/>
              </w:rPr>
              <w:t xml:space="preserve"> CONTROL MEASURES TO CONSIDER</w:t>
            </w:r>
          </w:p>
        </w:tc>
        <w:tc>
          <w:tcPr>
            <w:tcW w:w="1389" w:type="pct"/>
            <w:shd w:val="clear" w:color="auto" w:fill="C5E0B3" w:themeFill="accent6" w:themeFillTint="66"/>
          </w:tcPr>
          <w:p w14:paraId="7FDD76BE" w14:textId="77777777" w:rsidR="00FB2ADA" w:rsidRDefault="00FB2ADA" w:rsidP="008F1F2D">
            <w:pPr>
              <w:jc w:val="center"/>
              <w:rPr>
                <w:b/>
              </w:rPr>
            </w:pPr>
            <w:r>
              <w:rPr>
                <w:b/>
              </w:rPr>
              <w:t xml:space="preserve">APPLICATION OF MEASURES </w:t>
            </w:r>
          </w:p>
        </w:tc>
      </w:tr>
      <w:tr w:rsidR="00FB2ADA" w:rsidRPr="00387204" w14:paraId="257E837D" w14:textId="77777777" w:rsidTr="00FB2ADA">
        <w:tc>
          <w:tcPr>
            <w:tcW w:w="5000" w:type="pct"/>
            <w:gridSpan w:val="5"/>
          </w:tcPr>
          <w:p w14:paraId="10EB1482" w14:textId="0D9DF901" w:rsidR="00FB2ADA" w:rsidRPr="00387204" w:rsidRDefault="00FB2ADA" w:rsidP="00C10F82">
            <w:pPr>
              <w:pStyle w:val="ListParagraph"/>
              <w:numPr>
                <w:ilvl w:val="0"/>
                <w:numId w:val="10"/>
              </w:numPr>
            </w:pPr>
            <w:r w:rsidRPr="00C10F82">
              <w:rPr>
                <w:b/>
              </w:rPr>
              <w:t xml:space="preserve">Maintaining </w:t>
            </w:r>
            <w:r w:rsidR="00F07B58">
              <w:rPr>
                <w:b/>
              </w:rPr>
              <w:t>s</w:t>
            </w:r>
            <w:r w:rsidRPr="00C10F82">
              <w:rPr>
                <w:b/>
              </w:rPr>
              <w:t>ocial distancing – external areas</w:t>
            </w:r>
          </w:p>
        </w:tc>
      </w:tr>
      <w:tr w:rsidR="00FB2ADA" w:rsidRPr="00387204" w14:paraId="5037A075" w14:textId="77777777" w:rsidTr="00FF3E21">
        <w:trPr>
          <w:trHeight w:val="1098"/>
        </w:trPr>
        <w:tc>
          <w:tcPr>
            <w:tcW w:w="982" w:type="pct"/>
            <w:vMerge w:val="restart"/>
            <w:shd w:val="clear" w:color="auto" w:fill="auto"/>
          </w:tcPr>
          <w:p w14:paraId="01871819" w14:textId="77777777" w:rsidR="00FB2ADA" w:rsidRPr="00387204" w:rsidRDefault="00FB2ADA" w:rsidP="008F1F2D">
            <w:r>
              <w:t>Numbers of parents and children at e</w:t>
            </w:r>
            <w:r w:rsidRPr="00387204">
              <w:t xml:space="preserve">ntrances and exits </w:t>
            </w:r>
            <w:r>
              <w:t>impede social distancing.</w:t>
            </w:r>
          </w:p>
        </w:tc>
        <w:tc>
          <w:tcPr>
            <w:tcW w:w="697" w:type="pct"/>
          </w:tcPr>
          <w:p w14:paraId="36B427B6" w14:textId="77777777" w:rsidR="00FB2ADA" w:rsidRDefault="00FB2ADA" w:rsidP="00FB2ADA">
            <w:r>
              <w:t>Children</w:t>
            </w:r>
          </w:p>
        </w:tc>
        <w:tc>
          <w:tcPr>
            <w:tcW w:w="676" w:type="pct"/>
            <w:shd w:val="clear" w:color="auto" w:fill="auto"/>
          </w:tcPr>
          <w:p w14:paraId="3864468A" w14:textId="77777777" w:rsidR="00FB2ADA" w:rsidRDefault="00FB2ADA" w:rsidP="00FB2ADA"/>
        </w:tc>
        <w:tc>
          <w:tcPr>
            <w:tcW w:w="1256" w:type="pct"/>
            <w:vMerge w:val="restart"/>
          </w:tcPr>
          <w:p w14:paraId="79F2DDC4" w14:textId="77777777" w:rsidR="00FB2ADA" w:rsidRDefault="00FB2ADA" w:rsidP="00C86E21">
            <w:pPr>
              <w:pStyle w:val="ListParagraph"/>
              <w:numPr>
                <w:ilvl w:val="0"/>
                <w:numId w:val="7"/>
              </w:numPr>
            </w:pPr>
            <w:r>
              <w:t>Instructions for parents/carers on social distancing rules on site (may vary at different sites).</w:t>
            </w:r>
          </w:p>
          <w:p w14:paraId="7532ACE6" w14:textId="77777777" w:rsidR="00FB2ADA" w:rsidRDefault="00FB2ADA" w:rsidP="00C86E21">
            <w:pPr>
              <w:pStyle w:val="ListParagraph"/>
              <w:numPr>
                <w:ilvl w:val="0"/>
                <w:numId w:val="7"/>
              </w:numPr>
            </w:pPr>
            <w:r>
              <w:t>Staggered start/finish times for different children/groups or gaps between lessons.</w:t>
            </w:r>
          </w:p>
          <w:p w14:paraId="341FE7C5" w14:textId="77777777" w:rsidR="00FB2ADA" w:rsidRDefault="00FB2ADA" w:rsidP="00C86E21">
            <w:pPr>
              <w:pStyle w:val="ListParagraph"/>
              <w:numPr>
                <w:ilvl w:val="0"/>
                <w:numId w:val="7"/>
              </w:numPr>
            </w:pPr>
            <w:r>
              <w:t>Markers on floor for children and parents to wait.</w:t>
            </w:r>
            <w:r w:rsidRPr="00AD24F6">
              <w:t xml:space="preserve"> Ensure markings do not create slip/trip hazard</w:t>
            </w:r>
            <w:r>
              <w:t>.</w:t>
            </w:r>
          </w:p>
          <w:p w14:paraId="470B3FEA" w14:textId="77777777" w:rsidR="00FB2ADA" w:rsidRDefault="00FB2ADA" w:rsidP="00C86E21">
            <w:pPr>
              <w:pStyle w:val="ListParagraph"/>
              <w:numPr>
                <w:ilvl w:val="0"/>
                <w:numId w:val="7"/>
              </w:numPr>
            </w:pPr>
            <w:r>
              <w:t>Use of different entrances/exits for different children/groups – take advice from each specific site.</w:t>
            </w:r>
          </w:p>
          <w:p w14:paraId="159FDB90" w14:textId="77777777" w:rsidR="00FB2ADA" w:rsidRDefault="00FB2ADA" w:rsidP="00C86E21">
            <w:pPr>
              <w:pStyle w:val="ListParagraph"/>
              <w:numPr>
                <w:ilvl w:val="0"/>
                <w:numId w:val="7"/>
              </w:numPr>
            </w:pPr>
            <w:r>
              <w:t>Only one parent/carer to accompany child.</w:t>
            </w:r>
          </w:p>
          <w:p w14:paraId="30B6D7D7" w14:textId="77777777" w:rsidR="00FB2ADA" w:rsidRDefault="00FB2ADA" w:rsidP="00C86E21">
            <w:pPr>
              <w:pStyle w:val="ListParagraph"/>
              <w:numPr>
                <w:ilvl w:val="0"/>
                <w:numId w:val="7"/>
              </w:numPr>
            </w:pPr>
            <w:r>
              <w:t>Signage.</w:t>
            </w:r>
          </w:p>
          <w:p w14:paraId="7183133E" w14:textId="77777777" w:rsidR="0090523C" w:rsidRPr="00387204" w:rsidRDefault="0090523C" w:rsidP="0090523C">
            <w:pPr>
              <w:pStyle w:val="ListParagraph"/>
              <w:ind w:left="360"/>
            </w:pPr>
          </w:p>
        </w:tc>
        <w:tc>
          <w:tcPr>
            <w:tcW w:w="1389" w:type="pct"/>
            <w:vMerge w:val="restart"/>
          </w:tcPr>
          <w:p w14:paraId="4C861DF2" w14:textId="77777777" w:rsidR="00FB2ADA" w:rsidRDefault="00FB2ADA" w:rsidP="00D44859"/>
        </w:tc>
      </w:tr>
      <w:tr w:rsidR="00FB2ADA" w:rsidRPr="00387204" w14:paraId="2C4A5D64" w14:textId="77777777" w:rsidTr="00FF3E21">
        <w:trPr>
          <w:trHeight w:val="1098"/>
        </w:trPr>
        <w:tc>
          <w:tcPr>
            <w:tcW w:w="982" w:type="pct"/>
            <w:vMerge/>
            <w:shd w:val="clear" w:color="auto" w:fill="auto"/>
          </w:tcPr>
          <w:p w14:paraId="011396A7" w14:textId="77777777" w:rsidR="00FB2ADA" w:rsidRDefault="00FB2ADA" w:rsidP="008F1F2D"/>
        </w:tc>
        <w:tc>
          <w:tcPr>
            <w:tcW w:w="697" w:type="pct"/>
          </w:tcPr>
          <w:p w14:paraId="67873897" w14:textId="77777777" w:rsidR="00FB2ADA" w:rsidRDefault="00FB2ADA" w:rsidP="00FB2ADA">
            <w:r>
              <w:t>Parents</w:t>
            </w:r>
          </w:p>
        </w:tc>
        <w:tc>
          <w:tcPr>
            <w:tcW w:w="676" w:type="pct"/>
            <w:shd w:val="clear" w:color="auto" w:fill="auto"/>
          </w:tcPr>
          <w:p w14:paraId="4992F457" w14:textId="77777777" w:rsidR="00FB2ADA" w:rsidRDefault="00FB2ADA" w:rsidP="00FB2ADA"/>
        </w:tc>
        <w:tc>
          <w:tcPr>
            <w:tcW w:w="1256" w:type="pct"/>
            <w:vMerge/>
          </w:tcPr>
          <w:p w14:paraId="25B479BC" w14:textId="77777777" w:rsidR="00FB2ADA" w:rsidRDefault="00FB2ADA" w:rsidP="00C86E2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17AEE9C1" w14:textId="77777777" w:rsidR="00FB2ADA" w:rsidRDefault="00FB2ADA" w:rsidP="00D44859"/>
        </w:tc>
      </w:tr>
      <w:tr w:rsidR="0090523C" w:rsidRPr="008A3413" w14:paraId="257BCC3E" w14:textId="77777777" w:rsidTr="0090523C">
        <w:tc>
          <w:tcPr>
            <w:tcW w:w="5000" w:type="pct"/>
            <w:gridSpan w:val="5"/>
          </w:tcPr>
          <w:p w14:paraId="3BED9BB9" w14:textId="77777777" w:rsidR="0090523C" w:rsidRPr="00D00C5F" w:rsidRDefault="0090523C" w:rsidP="00D00C5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D00C5F">
              <w:rPr>
                <w:b/>
              </w:rPr>
              <w:lastRenderedPageBreak/>
              <w:t>Social distancing – internal areas and during breaks</w:t>
            </w:r>
          </w:p>
        </w:tc>
      </w:tr>
      <w:tr w:rsidR="00FF3E21" w:rsidRPr="00387204" w14:paraId="00CAF279" w14:textId="77777777" w:rsidTr="00FF3E21">
        <w:trPr>
          <w:trHeight w:val="1688"/>
        </w:trPr>
        <w:tc>
          <w:tcPr>
            <w:tcW w:w="982" w:type="pct"/>
            <w:vMerge w:val="restart"/>
            <w:shd w:val="clear" w:color="auto" w:fill="auto"/>
          </w:tcPr>
          <w:p w14:paraId="19573DAB" w14:textId="77777777" w:rsidR="00FF3E21" w:rsidRPr="00387204" w:rsidRDefault="00FF3E21" w:rsidP="008F1F2D">
            <w:r>
              <w:t xml:space="preserve">Pupil numbers and room sizes impede social distancing </w:t>
            </w:r>
          </w:p>
        </w:tc>
        <w:tc>
          <w:tcPr>
            <w:tcW w:w="697" w:type="pct"/>
          </w:tcPr>
          <w:p w14:paraId="42E5861D" w14:textId="77777777" w:rsidR="00FF3E21" w:rsidRPr="00FD0D44" w:rsidRDefault="00FF3E21" w:rsidP="00FF3E21">
            <w:r>
              <w:t>Children</w:t>
            </w:r>
          </w:p>
        </w:tc>
        <w:tc>
          <w:tcPr>
            <w:tcW w:w="676" w:type="pct"/>
          </w:tcPr>
          <w:p w14:paraId="7A56DAD4" w14:textId="77777777" w:rsidR="00FF3E21" w:rsidRPr="00FD0D44" w:rsidRDefault="00FF3E21" w:rsidP="00FF3E21"/>
        </w:tc>
        <w:tc>
          <w:tcPr>
            <w:tcW w:w="1256" w:type="pct"/>
            <w:vMerge w:val="restart"/>
          </w:tcPr>
          <w:p w14:paraId="7115DE1D" w14:textId="77777777" w:rsidR="00FF3E21" w:rsidRDefault="00FF3E21" w:rsidP="00C86E21">
            <w:pPr>
              <w:pStyle w:val="ListParagraph"/>
              <w:numPr>
                <w:ilvl w:val="0"/>
                <w:numId w:val="7"/>
              </w:numPr>
            </w:pPr>
            <w:r>
              <w:t>Reduce number of children in the room to enable social distancing. The maximum number will depend on space available.</w:t>
            </w:r>
          </w:p>
          <w:p w14:paraId="6EF6FC56" w14:textId="77777777" w:rsidR="00FF3E21" w:rsidRDefault="00FF3E21" w:rsidP="00FF3E21">
            <w:pPr>
              <w:pStyle w:val="ListParagraph"/>
              <w:numPr>
                <w:ilvl w:val="0"/>
                <w:numId w:val="7"/>
              </w:numPr>
            </w:pPr>
            <w:r>
              <w:t xml:space="preserve">Remove excess furniture </w:t>
            </w:r>
            <w:r w:rsidRPr="00FD0D44">
              <w:t xml:space="preserve">to safe storage areas </w:t>
            </w:r>
            <w:r>
              <w:t>to increase space.  Do not impede fire escape routes and exits.</w:t>
            </w:r>
          </w:p>
          <w:p w14:paraId="143B6E8C" w14:textId="77777777" w:rsidR="00FF3E21" w:rsidRDefault="00FF3E21" w:rsidP="00C86E21">
            <w:pPr>
              <w:pStyle w:val="ListParagraph"/>
              <w:numPr>
                <w:ilvl w:val="0"/>
                <w:numId w:val="7"/>
              </w:numPr>
            </w:pPr>
            <w:r>
              <w:t>Floor markings to illustrate distance areas.</w:t>
            </w:r>
          </w:p>
          <w:p w14:paraId="470CBBB6" w14:textId="77777777" w:rsidR="00FF3E21" w:rsidRDefault="00FF3E21" w:rsidP="00C86E21">
            <w:pPr>
              <w:pStyle w:val="ListParagraph"/>
              <w:numPr>
                <w:ilvl w:val="0"/>
                <w:numId w:val="7"/>
              </w:numPr>
            </w:pPr>
            <w:r>
              <w:t>Children to remain in one area of the room (consider sitting).</w:t>
            </w:r>
          </w:p>
          <w:p w14:paraId="4E8A2090" w14:textId="5925274D" w:rsidR="00FF3E21" w:rsidRDefault="00FF3E21" w:rsidP="00C86E21">
            <w:pPr>
              <w:pStyle w:val="ListParagraph"/>
              <w:numPr>
                <w:ilvl w:val="0"/>
                <w:numId w:val="7"/>
              </w:numPr>
            </w:pPr>
            <w:r w:rsidRPr="00FD0D44">
              <w:t>Lessons planned for individual work as opposed to close group work.</w:t>
            </w:r>
          </w:p>
          <w:p w14:paraId="0161A153" w14:textId="730DA129" w:rsidR="006C791D" w:rsidRPr="00FD0D44" w:rsidRDefault="006C791D" w:rsidP="00C86E21">
            <w:pPr>
              <w:pStyle w:val="ListParagraph"/>
              <w:numPr>
                <w:ilvl w:val="0"/>
                <w:numId w:val="7"/>
              </w:numPr>
            </w:pPr>
            <w:r>
              <w:t>Consider additional social distancing in First Access sessions.</w:t>
            </w:r>
          </w:p>
          <w:p w14:paraId="24102049" w14:textId="77777777" w:rsidR="00FF3E21" w:rsidRDefault="00FF3E21" w:rsidP="00C86E21">
            <w:pPr>
              <w:pStyle w:val="ListParagraph"/>
              <w:numPr>
                <w:ilvl w:val="0"/>
                <w:numId w:val="7"/>
              </w:numPr>
            </w:pPr>
            <w:r>
              <w:t>Social distancing to be explained to children with regular reminders.</w:t>
            </w:r>
          </w:p>
          <w:p w14:paraId="19B3608C" w14:textId="77777777" w:rsidR="00FF3E21" w:rsidRDefault="00FF3E21" w:rsidP="00C86E21">
            <w:pPr>
              <w:pStyle w:val="ListParagraph"/>
              <w:numPr>
                <w:ilvl w:val="0"/>
                <w:numId w:val="7"/>
              </w:numPr>
            </w:pPr>
            <w:r>
              <w:t>Signage/posters in each room.</w:t>
            </w:r>
          </w:p>
          <w:p w14:paraId="118B8E0A" w14:textId="61ABC62D" w:rsidR="00FF3E21" w:rsidRDefault="00FF3E21" w:rsidP="00FF3E21">
            <w:pPr>
              <w:pStyle w:val="ListParagraph"/>
              <w:numPr>
                <w:ilvl w:val="0"/>
                <w:numId w:val="7"/>
              </w:numPr>
            </w:pPr>
            <w:r w:rsidRPr="00FD0D44">
              <w:t>Consider the use of school grounds / local environment to extend the range of teaching spaces available</w:t>
            </w:r>
            <w:r>
              <w:t xml:space="preserve"> e.g. outside?</w:t>
            </w:r>
          </w:p>
          <w:p w14:paraId="15DE9B2B" w14:textId="1CA59445" w:rsidR="00F07B58" w:rsidRDefault="00F07B58" w:rsidP="00FF3E21">
            <w:pPr>
              <w:pStyle w:val="ListParagraph"/>
              <w:numPr>
                <w:ilvl w:val="0"/>
                <w:numId w:val="7"/>
              </w:numPr>
            </w:pPr>
            <w:r>
              <w:t>Consider use of plexiglass screens.</w:t>
            </w:r>
          </w:p>
          <w:p w14:paraId="31D4CB6F" w14:textId="506F8770" w:rsidR="00F07B58" w:rsidRDefault="00FF3E21" w:rsidP="00F07B58">
            <w:pPr>
              <w:pStyle w:val="ListParagraph"/>
              <w:numPr>
                <w:ilvl w:val="0"/>
                <w:numId w:val="7"/>
              </w:numPr>
            </w:pPr>
            <w:r>
              <w:t>No parents in the room</w:t>
            </w:r>
          </w:p>
        </w:tc>
        <w:tc>
          <w:tcPr>
            <w:tcW w:w="1389" w:type="pct"/>
            <w:vMerge w:val="restart"/>
          </w:tcPr>
          <w:p w14:paraId="4B8D24D6" w14:textId="77777777" w:rsidR="00FF3E21" w:rsidRPr="00954E2F" w:rsidRDefault="00FF3E21" w:rsidP="00697F0D">
            <w:pPr>
              <w:rPr>
                <w:color w:val="FF0000"/>
              </w:rPr>
            </w:pPr>
          </w:p>
        </w:tc>
      </w:tr>
      <w:tr w:rsidR="00FF3E21" w:rsidRPr="00387204" w14:paraId="697B2376" w14:textId="77777777" w:rsidTr="00FB2ADA">
        <w:trPr>
          <w:trHeight w:val="1687"/>
        </w:trPr>
        <w:tc>
          <w:tcPr>
            <w:tcW w:w="982" w:type="pct"/>
            <w:vMerge/>
            <w:shd w:val="clear" w:color="auto" w:fill="auto"/>
          </w:tcPr>
          <w:p w14:paraId="04C4BF70" w14:textId="77777777" w:rsidR="00FF3E21" w:rsidRDefault="00FF3E21" w:rsidP="008F1F2D"/>
        </w:tc>
        <w:tc>
          <w:tcPr>
            <w:tcW w:w="697" w:type="pct"/>
          </w:tcPr>
          <w:p w14:paraId="0AF0D700" w14:textId="77777777" w:rsidR="00FF3E21" w:rsidRPr="00FD0D44" w:rsidRDefault="00FF3E21" w:rsidP="00FF3E21">
            <w:r>
              <w:t>Parents</w:t>
            </w:r>
          </w:p>
        </w:tc>
        <w:tc>
          <w:tcPr>
            <w:tcW w:w="676" w:type="pct"/>
          </w:tcPr>
          <w:p w14:paraId="5474D986" w14:textId="77777777" w:rsidR="00FF3E21" w:rsidRPr="00FD0D44" w:rsidRDefault="00FF3E21" w:rsidP="00FF3E21"/>
        </w:tc>
        <w:tc>
          <w:tcPr>
            <w:tcW w:w="1256" w:type="pct"/>
            <w:vMerge/>
          </w:tcPr>
          <w:p w14:paraId="21C9BEEE" w14:textId="77777777" w:rsidR="00FF3E21" w:rsidRPr="00FD0D44" w:rsidRDefault="00FF3E21" w:rsidP="00C86E2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53AE86ED" w14:textId="77777777" w:rsidR="00FF3E21" w:rsidRPr="00954E2F" w:rsidRDefault="00FF3E21" w:rsidP="00697F0D">
            <w:pPr>
              <w:rPr>
                <w:color w:val="FF0000"/>
              </w:rPr>
            </w:pPr>
          </w:p>
        </w:tc>
      </w:tr>
      <w:tr w:rsidR="00FF3E21" w:rsidRPr="00387204" w14:paraId="5DADE32E" w14:textId="77777777" w:rsidTr="00FB2ADA">
        <w:trPr>
          <w:trHeight w:val="1687"/>
        </w:trPr>
        <w:tc>
          <w:tcPr>
            <w:tcW w:w="982" w:type="pct"/>
            <w:vMerge/>
            <w:shd w:val="clear" w:color="auto" w:fill="auto"/>
          </w:tcPr>
          <w:p w14:paraId="340C5F41" w14:textId="77777777" w:rsidR="00FF3E21" w:rsidRDefault="00FF3E21" w:rsidP="008F1F2D"/>
        </w:tc>
        <w:tc>
          <w:tcPr>
            <w:tcW w:w="697" w:type="pct"/>
          </w:tcPr>
          <w:p w14:paraId="59AEFDFA" w14:textId="77777777" w:rsidR="00FF3E21" w:rsidRPr="00FD0D44" w:rsidRDefault="00FF3E21" w:rsidP="00FF3E21">
            <w:r>
              <w:t>Peripatetic Teacher</w:t>
            </w:r>
          </w:p>
        </w:tc>
        <w:tc>
          <w:tcPr>
            <w:tcW w:w="676" w:type="pct"/>
          </w:tcPr>
          <w:p w14:paraId="295256F5" w14:textId="77777777" w:rsidR="00FF3E21" w:rsidRPr="00FD0D44" w:rsidRDefault="00FF3E21" w:rsidP="00FF3E21"/>
        </w:tc>
        <w:tc>
          <w:tcPr>
            <w:tcW w:w="1256" w:type="pct"/>
            <w:vMerge/>
          </w:tcPr>
          <w:p w14:paraId="56DEC780" w14:textId="77777777" w:rsidR="00FF3E21" w:rsidRPr="00FD0D44" w:rsidRDefault="00FF3E21" w:rsidP="00C86E2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3B9852D1" w14:textId="77777777" w:rsidR="00FF3E21" w:rsidRPr="00954E2F" w:rsidRDefault="00FF3E21" w:rsidP="00697F0D">
            <w:pPr>
              <w:rPr>
                <w:color w:val="FF0000"/>
              </w:rPr>
            </w:pPr>
          </w:p>
        </w:tc>
      </w:tr>
      <w:tr w:rsidR="00FF3E21" w:rsidRPr="00387204" w14:paraId="4F857248" w14:textId="77777777" w:rsidTr="00FF3E21">
        <w:trPr>
          <w:trHeight w:val="1150"/>
        </w:trPr>
        <w:tc>
          <w:tcPr>
            <w:tcW w:w="982" w:type="pct"/>
            <w:vMerge/>
            <w:shd w:val="clear" w:color="auto" w:fill="auto"/>
          </w:tcPr>
          <w:p w14:paraId="72F151F2" w14:textId="77777777" w:rsidR="00FF3E21" w:rsidRDefault="00FF3E21" w:rsidP="008F1F2D"/>
        </w:tc>
        <w:tc>
          <w:tcPr>
            <w:tcW w:w="697" w:type="pct"/>
          </w:tcPr>
          <w:p w14:paraId="2EE1A2E2" w14:textId="77777777" w:rsidR="00FF3E21" w:rsidRPr="00FD0D44" w:rsidRDefault="00FF3E21" w:rsidP="00FF3E21">
            <w:r>
              <w:t>Other school staff</w:t>
            </w:r>
          </w:p>
        </w:tc>
        <w:tc>
          <w:tcPr>
            <w:tcW w:w="676" w:type="pct"/>
          </w:tcPr>
          <w:p w14:paraId="21327638" w14:textId="77777777" w:rsidR="00FF3E21" w:rsidRPr="00FD0D44" w:rsidRDefault="00FF3E21" w:rsidP="00FF3E21"/>
        </w:tc>
        <w:tc>
          <w:tcPr>
            <w:tcW w:w="1256" w:type="pct"/>
            <w:vMerge/>
          </w:tcPr>
          <w:p w14:paraId="27EE0C13" w14:textId="77777777" w:rsidR="00FF3E21" w:rsidRPr="00FD0D44" w:rsidRDefault="00FF3E21" w:rsidP="00C86E2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7252048C" w14:textId="77777777" w:rsidR="00FF3E21" w:rsidRPr="00954E2F" w:rsidRDefault="00FF3E21" w:rsidP="00697F0D">
            <w:pPr>
              <w:rPr>
                <w:color w:val="FF0000"/>
              </w:rPr>
            </w:pPr>
          </w:p>
        </w:tc>
      </w:tr>
      <w:tr w:rsidR="00B51A31" w:rsidRPr="00387204" w14:paraId="12A7BEBB" w14:textId="77777777" w:rsidTr="00B51A31">
        <w:trPr>
          <w:trHeight w:val="1339"/>
        </w:trPr>
        <w:tc>
          <w:tcPr>
            <w:tcW w:w="982" w:type="pct"/>
            <w:vMerge w:val="restart"/>
            <w:shd w:val="clear" w:color="auto" w:fill="auto"/>
          </w:tcPr>
          <w:p w14:paraId="4D7E2513" w14:textId="77777777" w:rsidR="00B51A31" w:rsidRPr="00387204" w:rsidRDefault="00B51A31" w:rsidP="00B51A31">
            <w:r>
              <w:lastRenderedPageBreak/>
              <w:t>Number of people moving around the setting impedes social distancing in corridors and other communal spaces</w:t>
            </w:r>
          </w:p>
        </w:tc>
        <w:tc>
          <w:tcPr>
            <w:tcW w:w="697" w:type="pct"/>
          </w:tcPr>
          <w:p w14:paraId="7B611979" w14:textId="77777777" w:rsidR="00B51A31" w:rsidRPr="00FD0D44" w:rsidRDefault="00B51A31" w:rsidP="00B51A31">
            <w:r>
              <w:t>Children</w:t>
            </w:r>
          </w:p>
        </w:tc>
        <w:tc>
          <w:tcPr>
            <w:tcW w:w="676" w:type="pct"/>
          </w:tcPr>
          <w:p w14:paraId="571B3369" w14:textId="77777777" w:rsidR="00B51A31" w:rsidRDefault="00B51A31" w:rsidP="00B51A31"/>
        </w:tc>
        <w:tc>
          <w:tcPr>
            <w:tcW w:w="1256" w:type="pct"/>
            <w:vMerge w:val="restart"/>
          </w:tcPr>
          <w:p w14:paraId="4990381B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Children escorted to/from lessons</w:t>
            </w:r>
          </w:p>
          <w:p w14:paraId="3CC55267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Use of a one-way system.</w:t>
            </w:r>
          </w:p>
          <w:p w14:paraId="78F71726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A ‘walk on the left’ policy if one-way not practicable.</w:t>
            </w:r>
          </w:p>
          <w:p w14:paraId="3A4015ED" w14:textId="77777777" w:rsidR="00B51A31" w:rsidRPr="00FD0D44" w:rsidRDefault="00B51A31" w:rsidP="00B51A31">
            <w:pPr>
              <w:pStyle w:val="ListParagraph"/>
              <w:numPr>
                <w:ilvl w:val="0"/>
                <w:numId w:val="7"/>
              </w:numPr>
            </w:pPr>
            <w:r w:rsidRPr="00FD0D44">
              <w:t>Consider using the pathways around the perimeter of the building to assist with circulation (weather and site layout dependent).</w:t>
            </w:r>
          </w:p>
          <w:p w14:paraId="4795E829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Lane markings on floor in areas where queuing is likely.</w:t>
            </w:r>
          </w:p>
          <w:p w14:paraId="5CF8362C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Areas not in use to be closed off (not escape routes).</w:t>
            </w:r>
          </w:p>
          <w:p w14:paraId="3943288D" w14:textId="77777777" w:rsidR="00B51A31" w:rsidRPr="00FD0D44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Children not to take coats, bags, lunchboxes etc. with them where possible.</w:t>
            </w:r>
          </w:p>
          <w:p w14:paraId="607778A5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Signage.</w:t>
            </w:r>
          </w:p>
          <w:p w14:paraId="625C4075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No parents waiting in communal areas.</w:t>
            </w:r>
          </w:p>
        </w:tc>
        <w:tc>
          <w:tcPr>
            <w:tcW w:w="1389" w:type="pct"/>
            <w:vMerge w:val="restart"/>
          </w:tcPr>
          <w:p w14:paraId="0821C5A3" w14:textId="77777777" w:rsidR="00B51A31" w:rsidRDefault="00B51A31" w:rsidP="00B51A31"/>
        </w:tc>
      </w:tr>
      <w:tr w:rsidR="00B51A31" w:rsidRPr="00387204" w14:paraId="43A2CD68" w14:textId="77777777" w:rsidTr="00FB2ADA">
        <w:trPr>
          <w:trHeight w:val="1338"/>
        </w:trPr>
        <w:tc>
          <w:tcPr>
            <w:tcW w:w="982" w:type="pct"/>
            <w:vMerge/>
            <w:shd w:val="clear" w:color="auto" w:fill="auto"/>
          </w:tcPr>
          <w:p w14:paraId="484CCE78" w14:textId="77777777" w:rsidR="00B51A31" w:rsidRDefault="00B51A31" w:rsidP="00B51A31"/>
        </w:tc>
        <w:tc>
          <w:tcPr>
            <w:tcW w:w="697" w:type="pct"/>
          </w:tcPr>
          <w:p w14:paraId="4599B6D2" w14:textId="77777777" w:rsidR="00B51A31" w:rsidRPr="00FD0D44" w:rsidRDefault="00B51A31" w:rsidP="00B51A31">
            <w:r>
              <w:t>Parents</w:t>
            </w:r>
          </w:p>
        </w:tc>
        <w:tc>
          <w:tcPr>
            <w:tcW w:w="676" w:type="pct"/>
          </w:tcPr>
          <w:p w14:paraId="35077F57" w14:textId="77777777" w:rsidR="00B51A31" w:rsidRDefault="00B51A31" w:rsidP="00B51A31"/>
        </w:tc>
        <w:tc>
          <w:tcPr>
            <w:tcW w:w="1256" w:type="pct"/>
            <w:vMerge/>
          </w:tcPr>
          <w:p w14:paraId="7BACF967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35E8EB97" w14:textId="77777777" w:rsidR="00B51A31" w:rsidRDefault="00B51A31" w:rsidP="00B51A31"/>
        </w:tc>
      </w:tr>
      <w:tr w:rsidR="00B51A31" w:rsidRPr="00387204" w14:paraId="2FC9D14C" w14:textId="77777777" w:rsidTr="00FB2ADA">
        <w:trPr>
          <w:trHeight w:val="1338"/>
        </w:trPr>
        <w:tc>
          <w:tcPr>
            <w:tcW w:w="982" w:type="pct"/>
            <w:vMerge/>
            <w:shd w:val="clear" w:color="auto" w:fill="auto"/>
          </w:tcPr>
          <w:p w14:paraId="57AEE88B" w14:textId="77777777" w:rsidR="00B51A31" w:rsidRDefault="00B51A31" w:rsidP="00B51A31"/>
        </w:tc>
        <w:tc>
          <w:tcPr>
            <w:tcW w:w="697" w:type="pct"/>
          </w:tcPr>
          <w:p w14:paraId="6C1C0D8F" w14:textId="77777777" w:rsidR="00B51A31" w:rsidRPr="00FD0D44" w:rsidRDefault="00B51A31" w:rsidP="00B51A31">
            <w:r>
              <w:t>Peripatetic Teacher</w:t>
            </w:r>
          </w:p>
        </w:tc>
        <w:tc>
          <w:tcPr>
            <w:tcW w:w="676" w:type="pct"/>
          </w:tcPr>
          <w:p w14:paraId="0B412AD4" w14:textId="77777777" w:rsidR="00B51A31" w:rsidRDefault="00B51A31" w:rsidP="00B51A31"/>
        </w:tc>
        <w:tc>
          <w:tcPr>
            <w:tcW w:w="1256" w:type="pct"/>
            <w:vMerge/>
          </w:tcPr>
          <w:p w14:paraId="5E14AE80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5A775A23" w14:textId="77777777" w:rsidR="00B51A31" w:rsidRDefault="00B51A31" w:rsidP="00B51A31"/>
        </w:tc>
      </w:tr>
      <w:tr w:rsidR="00B51A31" w:rsidRPr="00387204" w14:paraId="79324A5D" w14:textId="77777777" w:rsidTr="00FB2ADA">
        <w:trPr>
          <w:trHeight w:val="1338"/>
        </w:trPr>
        <w:tc>
          <w:tcPr>
            <w:tcW w:w="982" w:type="pct"/>
            <w:vMerge/>
            <w:shd w:val="clear" w:color="auto" w:fill="auto"/>
          </w:tcPr>
          <w:p w14:paraId="6C6F2F9E" w14:textId="77777777" w:rsidR="00B51A31" w:rsidRDefault="00B51A31" w:rsidP="00B51A31"/>
        </w:tc>
        <w:tc>
          <w:tcPr>
            <w:tcW w:w="697" w:type="pct"/>
          </w:tcPr>
          <w:p w14:paraId="0082A688" w14:textId="77777777" w:rsidR="00B51A31" w:rsidRPr="00FD0D44" w:rsidRDefault="00B51A31" w:rsidP="00B51A31">
            <w:r>
              <w:t>Other school staff</w:t>
            </w:r>
          </w:p>
        </w:tc>
        <w:tc>
          <w:tcPr>
            <w:tcW w:w="676" w:type="pct"/>
          </w:tcPr>
          <w:p w14:paraId="2F3B52B3" w14:textId="77777777" w:rsidR="00B51A31" w:rsidRDefault="00B51A31" w:rsidP="00B51A31"/>
        </w:tc>
        <w:tc>
          <w:tcPr>
            <w:tcW w:w="1256" w:type="pct"/>
            <w:vMerge/>
          </w:tcPr>
          <w:p w14:paraId="11E065B6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68AABD6F" w14:textId="77777777" w:rsidR="00B51A31" w:rsidRDefault="00B51A31" w:rsidP="00B51A31"/>
        </w:tc>
      </w:tr>
      <w:tr w:rsidR="00B51A31" w14:paraId="307A6781" w14:textId="77777777" w:rsidTr="00FB2ADA">
        <w:tc>
          <w:tcPr>
            <w:tcW w:w="982" w:type="pct"/>
          </w:tcPr>
          <w:p w14:paraId="195BBDAF" w14:textId="77777777" w:rsidR="00B51A31" w:rsidRDefault="00B51A31" w:rsidP="00B51A31">
            <w:r>
              <w:t xml:space="preserve">Number of pupils and size of space impede social distancing when using toilets </w:t>
            </w:r>
          </w:p>
        </w:tc>
        <w:tc>
          <w:tcPr>
            <w:tcW w:w="697" w:type="pct"/>
          </w:tcPr>
          <w:p w14:paraId="6F88ABA0" w14:textId="77777777" w:rsidR="00B51A31" w:rsidRDefault="00B51A31" w:rsidP="00B51A31">
            <w:r>
              <w:t>Pupils</w:t>
            </w:r>
          </w:p>
        </w:tc>
        <w:tc>
          <w:tcPr>
            <w:tcW w:w="676" w:type="pct"/>
          </w:tcPr>
          <w:p w14:paraId="692D1D25" w14:textId="77777777" w:rsidR="00B51A31" w:rsidRDefault="00B51A31" w:rsidP="00B51A31"/>
        </w:tc>
        <w:tc>
          <w:tcPr>
            <w:tcW w:w="1256" w:type="pct"/>
          </w:tcPr>
          <w:p w14:paraId="02C416BF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Only one child allowed to go to the toilet at a time.</w:t>
            </w:r>
          </w:p>
          <w:p w14:paraId="37A94BFE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One in one out system in place.</w:t>
            </w:r>
          </w:p>
        </w:tc>
        <w:tc>
          <w:tcPr>
            <w:tcW w:w="1389" w:type="pct"/>
          </w:tcPr>
          <w:p w14:paraId="74D5285D" w14:textId="77777777" w:rsidR="00B51A31" w:rsidRDefault="00B51A31" w:rsidP="00B51A31"/>
        </w:tc>
      </w:tr>
      <w:tr w:rsidR="00B51A31" w:rsidRPr="00387204" w14:paraId="52DD6255" w14:textId="77777777" w:rsidTr="00B51A31">
        <w:trPr>
          <w:trHeight w:val="902"/>
        </w:trPr>
        <w:tc>
          <w:tcPr>
            <w:tcW w:w="982" w:type="pct"/>
            <w:vMerge w:val="restart"/>
            <w:shd w:val="clear" w:color="auto" w:fill="auto"/>
          </w:tcPr>
          <w:p w14:paraId="62E1931B" w14:textId="77777777" w:rsidR="00B51A31" w:rsidRPr="00387204" w:rsidRDefault="00B51A31" w:rsidP="00B51A31">
            <w:r>
              <w:t>Number of staff and size of staff spaces impede social distancing.</w:t>
            </w:r>
          </w:p>
        </w:tc>
        <w:tc>
          <w:tcPr>
            <w:tcW w:w="697" w:type="pct"/>
          </w:tcPr>
          <w:p w14:paraId="02D56B72" w14:textId="77777777" w:rsidR="00B51A31" w:rsidRDefault="00B51A31" w:rsidP="00B51A31">
            <w:r>
              <w:t>Peripatetic Teacher</w:t>
            </w:r>
          </w:p>
        </w:tc>
        <w:tc>
          <w:tcPr>
            <w:tcW w:w="676" w:type="pct"/>
          </w:tcPr>
          <w:p w14:paraId="5087B8D3" w14:textId="77777777" w:rsidR="00B51A31" w:rsidRDefault="00B51A31" w:rsidP="00B51A31"/>
        </w:tc>
        <w:tc>
          <w:tcPr>
            <w:tcW w:w="1256" w:type="pct"/>
            <w:vMerge w:val="restart"/>
          </w:tcPr>
          <w:p w14:paraId="01CA4A47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Removal of furniture to create more space.</w:t>
            </w:r>
          </w:p>
          <w:p w14:paraId="4890452F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Removal of communal equipment (mugs etc)</w:t>
            </w:r>
          </w:p>
          <w:p w14:paraId="61BAE92D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Staggered break times for staff.</w:t>
            </w:r>
          </w:p>
          <w:p w14:paraId="5A9050AB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Repurpose unused spaces for additional staff rooms.</w:t>
            </w:r>
          </w:p>
          <w:p w14:paraId="6D738A7B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Staff toilets to enforce 2m distancing.</w:t>
            </w:r>
          </w:p>
        </w:tc>
        <w:tc>
          <w:tcPr>
            <w:tcW w:w="1389" w:type="pct"/>
            <w:vMerge w:val="restart"/>
          </w:tcPr>
          <w:p w14:paraId="04949323" w14:textId="77777777" w:rsidR="00B51A31" w:rsidRDefault="00B51A31" w:rsidP="00B51A31"/>
        </w:tc>
      </w:tr>
      <w:tr w:rsidR="00B51A31" w:rsidRPr="00387204" w14:paraId="264120E0" w14:textId="77777777" w:rsidTr="00FB2ADA">
        <w:trPr>
          <w:trHeight w:val="902"/>
        </w:trPr>
        <w:tc>
          <w:tcPr>
            <w:tcW w:w="982" w:type="pct"/>
            <w:vMerge/>
            <w:shd w:val="clear" w:color="auto" w:fill="auto"/>
          </w:tcPr>
          <w:p w14:paraId="12122EB3" w14:textId="77777777" w:rsidR="00B51A31" w:rsidRDefault="00B51A31" w:rsidP="00B51A31"/>
        </w:tc>
        <w:tc>
          <w:tcPr>
            <w:tcW w:w="697" w:type="pct"/>
          </w:tcPr>
          <w:p w14:paraId="5E963801" w14:textId="77777777" w:rsidR="00B51A31" w:rsidRDefault="00B51A31" w:rsidP="00B51A31">
            <w:r>
              <w:t>Other school staff</w:t>
            </w:r>
          </w:p>
        </w:tc>
        <w:tc>
          <w:tcPr>
            <w:tcW w:w="676" w:type="pct"/>
          </w:tcPr>
          <w:p w14:paraId="43EF7A4B" w14:textId="77777777" w:rsidR="00B51A31" w:rsidRDefault="00B51A31" w:rsidP="00B51A31"/>
        </w:tc>
        <w:tc>
          <w:tcPr>
            <w:tcW w:w="1256" w:type="pct"/>
            <w:vMerge/>
          </w:tcPr>
          <w:p w14:paraId="553379B8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32D165F4" w14:textId="77777777" w:rsidR="00B51A31" w:rsidRDefault="00B51A31" w:rsidP="00B51A31"/>
        </w:tc>
      </w:tr>
      <w:tr w:rsidR="00486FD2" w:rsidRPr="00387204" w14:paraId="5BCFB793" w14:textId="77777777" w:rsidTr="00486FD2">
        <w:tc>
          <w:tcPr>
            <w:tcW w:w="5000" w:type="pct"/>
            <w:gridSpan w:val="5"/>
            <w:shd w:val="clear" w:color="auto" w:fill="auto"/>
          </w:tcPr>
          <w:p w14:paraId="2B97060C" w14:textId="77777777" w:rsidR="00486FD2" w:rsidRDefault="00486FD2" w:rsidP="00486FD2">
            <w:pPr>
              <w:pStyle w:val="ListParagraph"/>
              <w:numPr>
                <w:ilvl w:val="0"/>
                <w:numId w:val="10"/>
              </w:numPr>
            </w:pPr>
            <w:r w:rsidRPr="0097506A">
              <w:rPr>
                <w:b/>
              </w:rPr>
              <w:lastRenderedPageBreak/>
              <w:t>Hygiene and Cleaning</w:t>
            </w:r>
            <w:r>
              <w:rPr>
                <w:b/>
              </w:rPr>
              <w:t xml:space="preserve"> - </w:t>
            </w:r>
            <w:hyperlink r:id="rId10" w:history="1">
              <w:r w:rsidRPr="00A2173A">
                <w:rPr>
                  <w:rStyle w:val="Hyperlink"/>
                  <w:b/>
                </w:rPr>
                <w:t>Guidance on cleaning non-healthcare settings</w:t>
              </w:r>
            </w:hyperlink>
          </w:p>
        </w:tc>
      </w:tr>
      <w:tr w:rsidR="00486FD2" w:rsidRPr="00387204" w14:paraId="05FE0182" w14:textId="77777777" w:rsidTr="00486FD2">
        <w:trPr>
          <w:trHeight w:val="1688"/>
        </w:trPr>
        <w:tc>
          <w:tcPr>
            <w:tcW w:w="982" w:type="pct"/>
            <w:vMerge w:val="restart"/>
            <w:shd w:val="clear" w:color="auto" w:fill="auto"/>
          </w:tcPr>
          <w:p w14:paraId="1EE659BB" w14:textId="77777777" w:rsidR="00486FD2" w:rsidRDefault="00486FD2" w:rsidP="00B51A31">
            <w:r>
              <w:t>Insufficient handwashing and hygiene facilities increase the risk of transmission.</w:t>
            </w:r>
          </w:p>
        </w:tc>
        <w:tc>
          <w:tcPr>
            <w:tcW w:w="697" w:type="pct"/>
          </w:tcPr>
          <w:p w14:paraId="060D1BFA" w14:textId="0F06ED1F" w:rsidR="00486FD2" w:rsidRDefault="00486FD2" w:rsidP="00486FD2">
            <w:r>
              <w:t>Children</w:t>
            </w:r>
          </w:p>
        </w:tc>
        <w:tc>
          <w:tcPr>
            <w:tcW w:w="676" w:type="pct"/>
          </w:tcPr>
          <w:p w14:paraId="3FF6EC69" w14:textId="77777777" w:rsidR="00486FD2" w:rsidRDefault="00486FD2" w:rsidP="00486FD2"/>
        </w:tc>
        <w:tc>
          <w:tcPr>
            <w:tcW w:w="1256" w:type="pct"/>
            <w:vMerge w:val="restart"/>
          </w:tcPr>
          <w:p w14:paraId="7ED84086" w14:textId="3C2FA09B" w:rsidR="00486FD2" w:rsidRDefault="00486FD2" w:rsidP="00B51A31">
            <w:pPr>
              <w:pStyle w:val="ListParagraph"/>
              <w:numPr>
                <w:ilvl w:val="0"/>
                <w:numId w:val="7"/>
              </w:numPr>
            </w:pPr>
            <w:r>
              <w:t>Hand gel dispenser outside of the room.</w:t>
            </w:r>
          </w:p>
          <w:p w14:paraId="4930405A" w14:textId="39185565" w:rsidR="00486FD2" w:rsidRDefault="00486FD2" w:rsidP="00B51A31">
            <w:pPr>
              <w:pStyle w:val="ListParagraph"/>
              <w:numPr>
                <w:ilvl w:val="0"/>
                <w:numId w:val="7"/>
              </w:numPr>
            </w:pPr>
            <w:r>
              <w:t>Re-fills kept available.</w:t>
            </w:r>
          </w:p>
          <w:p w14:paraId="5B219748" w14:textId="5A1B04E0" w:rsidR="00486FD2" w:rsidRDefault="00486FD2" w:rsidP="00B51A31">
            <w:pPr>
              <w:pStyle w:val="ListParagraph"/>
              <w:numPr>
                <w:ilvl w:val="0"/>
                <w:numId w:val="7"/>
              </w:numPr>
            </w:pPr>
            <w:r>
              <w:t>Children to handwash on entry to and exit from lessons, and after using toilet.</w:t>
            </w:r>
          </w:p>
          <w:p w14:paraId="7B4E0658" w14:textId="77777777" w:rsidR="00486FD2" w:rsidRDefault="00486FD2" w:rsidP="00B51A31">
            <w:pPr>
              <w:pStyle w:val="ListParagraph"/>
              <w:numPr>
                <w:ilvl w:val="0"/>
                <w:numId w:val="7"/>
              </w:numPr>
            </w:pPr>
            <w:r>
              <w:t>Extra signage for washing hands.</w:t>
            </w:r>
          </w:p>
          <w:p w14:paraId="7B56564D" w14:textId="69CC4F90" w:rsidR="00486FD2" w:rsidRDefault="00486FD2" w:rsidP="00B51A31">
            <w:pPr>
              <w:pStyle w:val="ListParagraph"/>
              <w:numPr>
                <w:ilvl w:val="0"/>
                <w:numId w:val="7"/>
              </w:numPr>
            </w:pPr>
            <w:r w:rsidRPr="00AD6A6A">
              <w:t xml:space="preserve">Supplies of tissues </w:t>
            </w:r>
            <w:r>
              <w:t xml:space="preserve">and lidded bins </w:t>
            </w:r>
            <w:r w:rsidRPr="00AD6A6A">
              <w:t>in each teaching</w:t>
            </w:r>
            <w:r>
              <w:t xml:space="preserve"> space. </w:t>
            </w:r>
          </w:p>
          <w:p w14:paraId="36EFA1D6" w14:textId="6447CB76" w:rsidR="00486FD2" w:rsidRDefault="00486FD2" w:rsidP="00486FD2">
            <w:pPr>
              <w:pStyle w:val="ListParagraph"/>
              <w:numPr>
                <w:ilvl w:val="0"/>
                <w:numId w:val="7"/>
              </w:numPr>
            </w:pPr>
            <w:r>
              <w:t>Ensure help is available for children who cannot clean their hands independently.</w:t>
            </w:r>
          </w:p>
          <w:p w14:paraId="1F66FB11" w14:textId="4CFD8AA5" w:rsidR="00F07B58" w:rsidRDefault="00486FD2" w:rsidP="00486FD2">
            <w:pPr>
              <w:pStyle w:val="ListParagraph"/>
              <w:numPr>
                <w:ilvl w:val="0"/>
                <w:numId w:val="7"/>
              </w:numPr>
            </w:pPr>
            <w:r>
              <w:t>No shared resources</w:t>
            </w:r>
            <w:r w:rsidR="00F07B58">
              <w:t>/instruments</w:t>
            </w:r>
            <w:r>
              <w:t xml:space="preserve">. If resources are shared leave </w:t>
            </w:r>
            <w:r w:rsidR="00490812">
              <w:t xml:space="preserve">to </w:t>
            </w:r>
            <w:r>
              <w:t>de-contaminate for 72 hours if possible</w:t>
            </w:r>
            <w:r w:rsidR="00F07B58">
              <w:t>.  Follow Wiltshire Music Connect Covid-19 instrument guidance</w:t>
            </w:r>
            <w:r w:rsidR="00490812">
              <w:t xml:space="preserve"> for new instruments and First Access</w:t>
            </w:r>
            <w:r w:rsidR="00F07B58">
              <w:t>.</w:t>
            </w:r>
          </w:p>
          <w:p w14:paraId="6DF73647" w14:textId="77777777" w:rsidR="00486FD2" w:rsidRDefault="00486FD2" w:rsidP="00486FD2">
            <w:pPr>
              <w:pStyle w:val="ListParagraph"/>
              <w:numPr>
                <w:ilvl w:val="0"/>
                <w:numId w:val="7"/>
              </w:numPr>
            </w:pPr>
            <w:r>
              <w:t>Music stands/chairs to be washed between pupils.</w:t>
            </w:r>
          </w:p>
          <w:p w14:paraId="68F640D2" w14:textId="031F2D12" w:rsidR="00F07B58" w:rsidRDefault="00F07B58" w:rsidP="00486FD2">
            <w:pPr>
              <w:pStyle w:val="ListParagraph"/>
              <w:numPr>
                <w:ilvl w:val="0"/>
                <w:numId w:val="7"/>
              </w:numPr>
            </w:pPr>
            <w:r>
              <w:t>Children to provide own spit cloths</w:t>
            </w:r>
            <w:r w:rsidR="00F95808">
              <w:t>.</w:t>
            </w:r>
          </w:p>
        </w:tc>
        <w:tc>
          <w:tcPr>
            <w:tcW w:w="1389" w:type="pct"/>
            <w:vMerge w:val="restart"/>
          </w:tcPr>
          <w:p w14:paraId="4A21992C" w14:textId="77777777" w:rsidR="00486FD2" w:rsidRDefault="00486FD2" w:rsidP="00B51A31"/>
        </w:tc>
      </w:tr>
      <w:tr w:rsidR="00486FD2" w:rsidRPr="00387204" w14:paraId="3B60D601" w14:textId="77777777" w:rsidTr="00FB2ADA">
        <w:trPr>
          <w:trHeight w:val="1687"/>
        </w:trPr>
        <w:tc>
          <w:tcPr>
            <w:tcW w:w="982" w:type="pct"/>
            <w:vMerge/>
            <w:shd w:val="clear" w:color="auto" w:fill="auto"/>
          </w:tcPr>
          <w:p w14:paraId="4BB3B2CA" w14:textId="77777777" w:rsidR="00486FD2" w:rsidRDefault="00486FD2" w:rsidP="00B51A31"/>
        </w:tc>
        <w:tc>
          <w:tcPr>
            <w:tcW w:w="697" w:type="pct"/>
          </w:tcPr>
          <w:p w14:paraId="47DEBFA2" w14:textId="1275A3AB" w:rsidR="00486FD2" w:rsidRDefault="00486FD2" w:rsidP="00486FD2">
            <w:r>
              <w:t>Peripatetic Teacher</w:t>
            </w:r>
          </w:p>
        </w:tc>
        <w:tc>
          <w:tcPr>
            <w:tcW w:w="676" w:type="pct"/>
          </w:tcPr>
          <w:p w14:paraId="476A71EF" w14:textId="77777777" w:rsidR="00486FD2" w:rsidRDefault="00486FD2" w:rsidP="00486FD2"/>
        </w:tc>
        <w:tc>
          <w:tcPr>
            <w:tcW w:w="1256" w:type="pct"/>
            <w:vMerge/>
          </w:tcPr>
          <w:p w14:paraId="59A1AD9F" w14:textId="77777777" w:rsidR="00486FD2" w:rsidRDefault="00486FD2" w:rsidP="00B51A3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2A8E97C3" w14:textId="77777777" w:rsidR="00486FD2" w:rsidRDefault="00486FD2" w:rsidP="00B51A31"/>
        </w:tc>
      </w:tr>
      <w:tr w:rsidR="00486FD2" w:rsidRPr="00387204" w14:paraId="306EE4BB" w14:textId="77777777" w:rsidTr="00486FD2">
        <w:tc>
          <w:tcPr>
            <w:tcW w:w="5000" w:type="pct"/>
            <w:gridSpan w:val="5"/>
            <w:shd w:val="clear" w:color="auto" w:fill="auto"/>
          </w:tcPr>
          <w:p w14:paraId="5D696C5C" w14:textId="05137AEF" w:rsidR="00486FD2" w:rsidRDefault="00486FD2" w:rsidP="00486FD2">
            <w:pPr>
              <w:pStyle w:val="ListParagraph"/>
              <w:numPr>
                <w:ilvl w:val="0"/>
                <w:numId w:val="10"/>
              </w:numPr>
            </w:pPr>
            <w:r w:rsidRPr="00486FD2">
              <w:rPr>
                <w:b/>
              </w:rPr>
              <w:t xml:space="preserve">Site and </w:t>
            </w:r>
            <w:r w:rsidR="00F95808">
              <w:rPr>
                <w:b/>
              </w:rPr>
              <w:t>b</w:t>
            </w:r>
            <w:r w:rsidRPr="00486FD2">
              <w:rPr>
                <w:b/>
              </w:rPr>
              <w:t>uildings</w:t>
            </w:r>
          </w:p>
        </w:tc>
      </w:tr>
      <w:tr w:rsidR="00B51A31" w:rsidRPr="00387204" w14:paraId="04E23483" w14:textId="77777777" w:rsidTr="00FB2ADA">
        <w:tc>
          <w:tcPr>
            <w:tcW w:w="982" w:type="pct"/>
            <w:shd w:val="clear" w:color="auto" w:fill="auto"/>
          </w:tcPr>
          <w:p w14:paraId="2949B593" w14:textId="77777777" w:rsidR="00B51A31" w:rsidRDefault="00B51A31" w:rsidP="00B51A31">
            <w:r>
              <w:t>Visitors/contractors/suppliers on site increase the risk of transmission.</w:t>
            </w:r>
          </w:p>
        </w:tc>
        <w:tc>
          <w:tcPr>
            <w:tcW w:w="697" w:type="pct"/>
          </w:tcPr>
          <w:p w14:paraId="0BC78180" w14:textId="2DFCE8C0" w:rsidR="00B51A31" w:rsidRDefault="004A2697" w:rsidP="004A2697">
            <w:r>
              <w:t>Parents</w:t>
            </w:r>
          </w:p>
        </w:tc>
        <w:tc>
          <w:tcPr>
            <w:tcW w:w="676" w:type="pct"/>
          </w:tcPr>
          <w:p w14:paraId="7FBFCEB5" w14:textId="77777777" w:rsidR="00B51A31" w:rsidRDefault="00B51A31" w:rsidP="004A2697"/>
        </w:tc>
        <w:tc>
          <w:tcPr>
            <w:tcW w:w="1256" w:type="pct"/>
          </w:tcPr>
          <w:p w14:paraId="5AF17F0A" w14:textId="1B8D2F55" w:rsidR="00B51A31" w:rsidRDefault="004A2697" w:rsidP="00B51A31">
            <w:pPr>
              <w:pStyle w:val="ListParagraph"/>
              <w:numPr>
                <w:ilvl w:val="0"/>
                <w:numId w:val="7"/>
              </w:numPr>
            </w:pPr>
            <w:r>
              <w:t>No visitors/parents etc. allowed in the room.</w:t>
            </w:r>
          </w:p>
        </w:tc>
        <w:tc>
          <w:tcPr>
            <w:tcW w:w="1389" w:type="pct"/>
          </w:tcPr>
          <w:p w14:paraId="7DA382EA" w14:textId="77777777" w:rsidR="00B51A31" w:rsidRDefault="00B51A31" w:rsidP="00B51A31"/>
        </w:tc>
      </w:tr>
      <w:tr w:rsidR="004A2697" w:rsidRPr="00387204" w14:paraId="5A702A88" w14:textId="77777777" w:rsidTr="004A2697">
        <w:trPr>
          <w:trHeight w:val="197"/>
        </w:trPr>
        <w:tc>
          <w:tcPr>
            <w:tcW w:w="982" w:type="pct"/>
            <w:vMerge w:val="restart"/>
            <w:shd w:val="clear" w:color="auto" w:fill="auto"/>
          </w:tcPr>
          <w:p w14:paraId="75052F79" w14:textId="77777777" w:rsidR="004A2697" w:rsidRDefault="004A2697" w:rsidP="00B51A31">
            <w:r>
              <w:t>Changes affect normal emergency procedures.</w:t>
            </w:r>
          </w:p>
        </w:tc>
        <w:tc>
          <w:tcPr>
            <w:tcW w:w="697" w:type="pct"/>
          </w:tcPr>
          <w:p w14:paraId="62FB2366" w14:textId="132E45B5" w:rsidR="004A2697" w:rsidRDefault="004A2697" w:rsidP="004A2697">
            <w:r>
              <w:t>Children</w:t>
            </w:r>
          </w:p>
        </w:tc>
        <w:tc>
          <w:tcPr>
            <w:tcW w:w="676" w:type="pct"/>
          </w:tcPr>
          <w:p w14:paraId="5789F65E" w14:textId="77777777" w:rsidR="004A2697" w:rsidRDefault="004A2697" w:rsidP="004A2697"/>
        </w:tc>
        <w:tc>
          <w:tcPr>
            <w:tcW w:w="1256" w:type="pct"/>
            <w:vMerge w:val="restart"/>
          </w:tcPr>
          <w:p w14:paraId="771F721F" w14:textId="03295C62" w:rsidR="004A2697" w:rsidRDefault="004A2697" w:rsidP="004A2697">
            <w:pPr>
              <w:pStyle w:val="ListParagraph"/>
              <w:numPr>
                <w:ilvl w:val="0"/>
                <w:numId w:val="7"/>
              </w:numPr>
            </w:pPr>
            <w:r>
              <w:t>Find out if there are any changes to the usual procedures.</w:t>
            </w:r>
          </w:p>
        </w:tc>
        <w:tc>
          <w:tcPr>
            <w:tcW w:w="1389" w:type="pct"/>
            <w:vMerge w:val="restart"/>
          </w:tcPr>
          <w:p w14:paraId="0C6A05E0" w14:textId="77777777" w:rsidR="004A2697" w:rsidRDefault="004A2697" w:rsidP="00B51A31"/>
        </w:tc>
      </w:tr>
      <w:tr w:rsidR="004A2697" w:rsidRPr="00387204" w14:paraId="44F31E70" w14:textId="77777777" w:rsidTr="00FB2ADA">
        <w:trPr>
          <w:trHeight w:val="196"/>
        </w:trPr>
        <w:tc>
          <w:tcPr>
            <w:tcW w:w="982" w:type="pct"/>
            <w:vMerge/>
            <w:shd w:val="clear" w:color="auto" w:fill="auto"/>
          </w:tcPr>
          <w:p w14:paraId="1DFA1D29" w14:textId="77777777" w:rsidR="004A2697" w:rsidRDefault="004A2697" w:rsidP="00B51A31"/>
        </w:tc>
        <w:tc>
          <w:tcPr>
            <w:tcW w:w="697" w:type="pct"/>
          </w:tcPr>
          <w:p w14:paraId="1F3D5D8D" w14:textId="4DAA91FE" w:rsidR="004A2697" w:rsidRDefault="004A2697" w:rsidP="004A2697">
            <w:r>
              <w:t>Peripatetic Teacher</w:t>
            </w:r>
          </w:p>
        </w:tc>
        <w:tc>
          <w:tcPr>
            <w:tcW w:w="676" w:type="pct"/>
          </w:tcPr>
          <w:p w14:paraId="103AB1C8" w14:textId="77777777" w:rsidR="004A2697" w:rsidRDefault="004A2697" w:rsidP="004A2697"/>
        </w:tc>
        <w:tc>
          <w:tcPr>
            <w:tcW w:w="1256" w:type="pct"/>
            <w:vMerge/>
          </w:tcPr>
          <w:p w14:paraId="36C30B0A" w14:textId="77777777" w:rsidR="004A2697" w:rsidRDefault="004A2697" w:rsidP="004A269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738B601D" w14:textId="77777777" w:rsidR="004A2697" w:rsidRDefault="004A2697" w:rsidP="00B51A31"/>
        </w:tc>
      </w:tr>
      <w:tr w:rsidR="004A2697" w:rsidRPr="00387204" w14:paraId="0E0D16F6" w14:textId="77777777" w:rsidTr="004A2697">
        <w:trPr>
          <w:trHeight w:val="446"/>
        </w:trPr>
        <w:tc>
          <w:tcPr>
            <w:tcW w:w="982" w:type="pct"/>
            <w:vMerge w:val="restart"/>
            <w:shd w:val="clear" w:color="auto" w:fill="auto"/>
          </w:tcPr>
          <w:p w14:paraId="1C1C7A2D" w14:textId="77777777" w:rsidR="004A2697" w:rsidRDefault="004A2697" w:rsidP="00B51A31">
            <w:r>
              <w:t>Site security is compromised by new arrangements.</w:t>
            </w:r>
          </w:p>
        </w:tc>
        <w:tc>
          <w:tcPr>
            <w:tcW w:w="697" w:type="pct"/>
          </w:tcPr>
          <w:p w14:paraId="0B87D0DD" w14:textId="3E89B56B" w:rsidR="004A2697" w:rsidRDefault="004A2697" w:rsidP="004A2697">
            <w:r>
              <w:t>Children</w:t>
            </w:r>
          </w:p>
        </w:tc>
        <w:tc>
          <w:tcPr>
            <w:tcW w:w="676" w:type="pct"/>
          </w:tcPr>
          <w:p w14:paraId="746470D2" w14:textId="77777777" w:rsidR="004A2697" w:rsidRDefault="004A2697" w:rsidP="004A2697"/>
        </w:tc>
        <w:tc>
          <w:tcPr>
            <w:tcW w:w="1256" w:type="pct"/>
            <w:vMerge w:val="restart"/>
          </w:tcPr>
          <w:p w14:paraId="4C490D84" w14:textId="3E2F4EC7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  <w:r>
              <w:t xml:space="preserve">Normal security standards will apply, doors which may be used for </w:t>
            </w:r>
            <w:proofErr w:type="gramStart"/>
            <w:r>
              <w:t>drop-off/pick</w:t>
            </w:r>
            <w:proofErr w:type="gramEnd"/>
            <w:r>
              <w:t xml:space="preserve"> up should then be closed during lessons.</w:t>
            </w:r>
          </w:p>
          <w:p w14:paraId="29986A14" w14:textId="759B695A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  <w:r>
              <w:t>Additional ventilation via open doors and windows should not occur in unoccupied parts of the site but are encouraged in the teaching space.</w:t>
            </w:r>
          </w:p>
        </w:tc>
        <w:tc>
          <w:tcPr>
            <w:tcW w:w="1389" w:type="pct"/>
            <w:vMerge w:val="restart"/>
          </w:tcPr>
          <w:p w14:paraId="572A5509" w14:textId="77777777" w:rsidR="004A2697" w:rsidRDefault="004A2697" w:rsidP="00B51A31"/>
        </w:tc>
      </w:tr>
      <w:tr w:rsidR="004A2697" w:rsidRPr="00387204" w14:paraId="5C1EE6F6" w14:textId="77777777" w:rsidTr="00FB2ADA">
        <w:trPr>
          <w:trHeight w:val="443"/>
        </w:trPr>
        <w:tc>
          <w:tcPr>
            <w:tcW w:w="982" w:type="pct"/>
            <w:vMerge/>
            <w:shd w:val="clear" w:color="auto" w:fill="auto"/>
          </w:tcPr>
          <w:p w14:paraId="1B2E085C" w14:textId="77777777" w:rsidR="004A2697" w:rsidRDefault="004A2697" w:rsidP="00B51A31"/>
        </w:tc>
        <w:tc>
          <w:tcPr>
            <w:tcW w:w="697" w:type="pct"/>
          </w:tcPr>
          <w:p w14:paraId="50036054" w14:textId="719BCCC9" w:rsidR="004A2697" w:rsidRDefault="004A2697" w:rsidP="004A2697">
            <w:r>
              <w:t>Parents</w:t>
            </w:r>
          </w:p>
        </w:tc>
        <w:tc>
          <w:tcPr>
            <w:tcW w:w="676" w:type="pct"/>
          </w:tcPr>
          <w:p w14:paraId="2C93451E" w14:textId="77777777" w:rsidR="004A2697" w:rsidRDefault="004A2697" w:rsidP="004A2697"/>
        </w:tc>
        <w:tc>
          <w:tcPr>
            <w:tcW w:w="1256" w:type="pct"/>
            <w:vMerge/>
          </w:tcPr>
          <w:p w14:paraId="28CF5822" w14:textId="77777777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3574C7B9" w14:textId="77777777" w:rsidR="004A2697" w:rsidRDefault="004A2697" w:rsidP="00B51A31"/>
        </w:tc>
      </w:tr>
      <w:tr w:rsidR="004A2697" w:rsidRPr="00387204" w14:paraId="6221C9CC" w14:textId="77777777" w:rsidTr="00FB2ADA">
        <w:trPr>
          <w:trHeight w:val="443"/>
        </w:trPr>
        <w:tc>
          <w:tcPr>
            <w:tcW w:w="982" w:type="pct"/>
            <w:vMerge/>
            <w:shd w:val="clear" w:color="auto" w:fill="auto"/>
          </w:tcPr>
          <w:p w14:paraId="288F54A5" w14:textId="77777777" w:rsidR="004A2697" w:rsidRDefault="004A2697" w:rsidP="00B51A31"/>
        </w:tc>
        <w:tc>
          <w:tcPr>
            <w:tcW w:w="697" w:type="pct"/>
          </w:tcPr>
          <w:p w14:paraId="1DAEF949" w14:textId="0A8C46C2" w:rsidR="004A2697" w:rsidRDefault="004A2697" w:rsidP="004A2697">
            <w:r>
              <w:t>Peripatetic Teacher</w:t>
            </w:r>
          </w:p>
        </w:tc>
        <w:tc>
          <w:tcPr>
            <w:tcW w:w="676" w:type="pct"/>
          </w:tcPr>
          <w:p w14:paraId="5C9E39F6" w14:textId="77777777" w:rsidR="004A2697" w:rsidRDefault="004A2697" w:rsidP="004A2697"/>
        </w:tc>
        <w:tc>
          <w:tcPr>
            <w:tcW w:w="1256" w:type="pct"/>
            <w:vMerge/>
          </w:tcPr>
          <w:p w14:paraId="3D228768" w14:textId="77777777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70B16FFA" w14:textId="77777777" w:rsidR="004A2697" w:rsidRDefault="004A2697" w:rsidP="00B51A31"/>
        </w:tc>
      </w:tr>
      <w:tr w:rsidR="004A2697" w:rsidRPr="00387204" w14:paraId="0124625F" w14:textId="77777777" w:rsidTr="00FB2ADA">
        <w:trPr>
          <w:trHeight w:val="443"/>
        </w:trPr>
        <w:tc>
          <w:tcPr>
            <w:tcW w:w="982" w:type="pct"/>
            <w:vMerge/>
            <w:shd w:val="clear" w:color="auto" w:fill="auto"/>
          </w:tcPr>
          <w:p w14:paraId="45477A3D" w14:textId="77777777" w:rsidR="004A2697" w:rsidRDefault="004A2697" w:rsidP="00B51A31"/>
        </w:tc>
        <w:tc>
          <w:tcPr>
            <w:tcW w:w="697" w:type="pct"/>
          </w:tcPr>
          <w:p w14:paraId="62295BE9" w14:textId="1C7689AC" w:rsidR="004A2697" w:rsidRDefault="004A2697" w:rsidP="004A2697">
            <w:r>
              <w:t>Other school staff</w:t>
            </w:r>
          </w:p>
        </w:tc>
        <w:tc>
          <w:tcPr>
            <w:tcW w:w="676" w:type="pct"/>
          </w:tcPr>
          <w:p w14:paraId="67B7ED1B" w14:textId="77777777" w:rsidR="004A2697" w:rsidRDefault="004A2697" w:rsidP="004A2697"/>
        </w:tc>
        <w:tc>
          <w:tcPr>
            <w:tcW w:w="1256" w:type="pct"/>
            <w:vMerge/>
          </w:tcPr>
          <w:p w14:paraId="1610217E" w14:textId="77777777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03E19BD8" w14:textId="77777777" w:rsidR="004A2697" w:rsidRDefault="004A2697" w:rsidP="00B51A31"/>
        </w:tc>
      </w:tr>
      <w:tr w:rsidR="004A2697" w:rsidRPr="006A77D8" w14:paraId="0F9E18A2" w14:textId="77777777" w:rsidTr="004A2697">
        <w:tc>
          <w:tcPr>
            <w:tcW w:w="5000" w:type="pct"/>
            <w:gridSpan w:val="5"/>
            <w:shd w:val="clear" w:color="auto" w:fill="auto"/>
          </w:tcPr>
          <w:p w14:paraId="0077D11E" w14:textId="5E58343C" w:rsidR="004A2697" w:rsidRPr="004A2697" w:rsidRDefault="004A2697" w:rsidP="004A269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4A2697">
              <w:rPr>
                <w:b/>
              </w:rPr>
              <w:t>Equipment and furniture</w:t>
            </w:r>
          </w:p>
        </w:tc>
      </w:tr>
      <w:tr w:rsidR="004A2697" w:rsidRPr="00387204" w14:paraId="0DB9947D" w14:textId="77777777" w:rsidTr="004A2697">
        <w:trPr>
          <w:trHeight w:val="2189"/>
        </w:trPr>
        <w:tc>
          <w:tcPr>
            <w:tcW w:w="982" w:type="pct"/>
            <w:vMerge w:val="restart"/>
            <w:shd w:val="clear" w:color="auto" w:fill="auto"/>
          </w:tcPr>
          <w:p w14:paraId="56451347" w14:textId="77777777" w:rsidR="004A2697" w:rsidRPr="00387204" w:rsidRDefault="004A2697" w:rsidP="00B51A31">
            <w:r>
              <w:t>Shared equipment, fittings and resources increase the risk of transmission.</w:t>
            </w:r>
          </w:p>
        </w:tc>
        <w:tc>
          <w:tcPr>
            <w:tcW w:w="697" w:type="pct"/>
          </w:tcPr>
          <w:p w14:paraId="330172DF" w14:textId="6770993E" w:rsidR="004A2697" w:rsidRDefault="004A2697" w:rsidP="004A2697">
            <w:r>
              <w:t>Children</w:t>
            </w:r>
          </w:p>
        </w:tc>
        <w:tc>
          <w:tcPr>
            <w:tcW w:w="676" w:type="pct"/>
          </w:tcPr>
          <w:p w14:paraId="59A093F3" w14:textId="77777777" w:rsidR="004A2697" w:rsidRDefault="004A2697" w:rsidP="004A2697"/>
        </w:tc>
        <w:tc>
          <w:tcPr>
            <w:tcW w:w="1256" w:type="pct"/>
            <w:vMerge w:val="restart"/>
          </w:tcPr>
          <w:p w14:paraId="161B62DC" w14:textId="77777777" w:rsidR="004A2697" w:rsidRDefault="004A2697" w:rsidP="004A2697">
            <w:pPr>
              <w:pStyle w:val="ListParagraph"/>
              <w:numPr>
                <w:ilvl w:val="0"/>
                <w:numId w:val="7"/>
              </w:numPr>
            </w:pPr>
            <w:r>
              <w:t>Soft toys and difficult to clean play equipment to be removed.</w:t>
            </w:r>
          </w:p>
          <w:p w14:paraId="48ADC0AE" w14:textId="0F25EDBC" w:rsidR="004A2697" w:rsidRDefault="004A2697" w:rsidP="004A2697">
            <w:pPr>
              <w:pStyle w:val="ListParagraph"/>
              <w:numPr>
                <w:ilvl w:val="0"/>
                <w:numId w:val="7"/>
              </w:numPr>
            </w:pPr>
            <w:r>
              <w:t>Individual items of equipment to be cleaned between each use.</w:t>
            </w:r>
          </w:p>
          <w:p w14:paraId="0058C14D" w14:textId="734567D8" w:rsidR="004A2697" w:rsidRDefault="004A2697" w:rsidP="004A2697">
            <w:pPr>
              <w:pStyle w:val="ListParagraph"/>
              <w:numPr>
                <w:ilvl w:val="0"/>
                <w:numId w:val="7"/>
              </w:numPr>
            </w:pPr>
            <w:r>
              <w:t>Handwashing before and after each lesson.</w:t>
            </w:r>
          </w:p>
          <w:p w14:paraId="67FC494A" w14:textId="4178FA21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  <w:r>
              <w:t>Remove unnecessary items from the rooms and store elsewhere.</w:t>
            </w:r>
          </w:p>
          <w:p w14:paraId="54947D11" w14:textId="77777777" w:rsidR="004A2697" w:rsidRPr="006B0632" w:rsidRDefault="004A2697" w:rsidP="00B51A31">
            <w:pPr>
              <w:pStyle w:val="ListParagraph"/>
              <w:numPr>
                <w:ilvl w:val="0"/>
                <w:numId w:val="7"/>
              </w:numPr>
            </w:pPr>
            <w:r w:rsidRPr="006B0632">
              <w:t>Cleaning regime for door handles, press to exit buttons, communal surface</w:t>
            </w:r>
            <w:r>
              <w:t>s</w:t>
            </w:r>
            <w:r w:rsidRPr="006B0632">
              <w:t>.</w:t>
            </w:r>
          </w:p>
          <w:p w14:paraId="5F8ECD97" w14:textId="77777777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  <w:r>
              <w:t>Children asked to bring in own stationery or have allocated, named, packs of stationery per child.</w:t>
            </w:r>
          </w:p>
          <w:p w14:paraId="248D2F18" w14:textId="77777777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  <w:r>
              <w:t>Lessons planned so resources are not shared.</w:t>
            </w:r>
          </w:p>
          <w:p w14:paraId="25D1AAF4" w14:textId="77777777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  <w:r w:rsidRPr="00B94720">
              <w:t>Limit the number of resources/books taken home.</w:t>
            </w:r>
          </w:p>
          <w:p w14:paraId="779808F6" w14:textId="77777777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  <w:r>
              <w:t xml:space="preserve">No shared resources/instruments. If resources are shared leave de-contaminate for 72 hours if </w:t>
            </w:r>
            <w:r>
              <w:lastRenderedPageBreak/>
              <w:t>possible.  Follow Wiltshire Music Connect Covid-19 instrument guidance.</w:t>
            </w:r>
          </w:p>
          <w:p w14:paraId="575472D3" w14:textId="1E9CB9A9" w:rsidR="00F07B58" w:rsidRPr="00BC44FC" w:rsidRDefault="00F07B58" w:rsidP="00F07B58">
            <w:pPr>
              <w:pStyle w:val="ListParagraph"/>
              <w:numPr>
                <w:ilvl w:val="0"/>
                <w:numId w:val="7"/>
              </w:numPr>
            </w:pPr>
            <w:r>
              <w:t>Music stands/chairs to be washed between pupils.</w:t>
            </w:r>
          </w:p>
        </w:tc>
        <w:tc>
          <w:tcPr>
            <w:tcW w:w="1389" w:type="pct"/>
            <w:vMerge w:val="restart"/>
          </w:tcPr>
          <w:p w14:paraId="5DC5F0F3" w14:textId="77777777" w:rsidR="004A2697" w:rsidRPr="00A14098" w:rsidRDefault="004A2697" w:rsidP="00B51A31"/>
        </w:tc>
      </w:tr>
      <w:tr w:rsidR="004A2697" w:rsidRPr="00387204" w14:paraId="4B01F1EF" w14:textId="77777777" w:rsidTr="00FB2ADA">
        <w:trPr>
          <w:trHeight w:val="2189"/>
        </w:trPr>
        <w:tc>
          <w:tcPr>
            <w:tcW w:w="982" w:type="pct"/>
            <w:vMerge/>
            <w:shd w:val="clear" w:color="auto" w:fill="auto"/>
          </w:tcPr>
          <w:p w14:paraId="5A056C6F" w14:textId="77777777" w:rsidR="004A2697" w:rsidRDefault="004A2697" w:rsidP="00B51A31"/>
        </w:tc>
        <w:tc>
          <w:tcPr>
            <w:tcW w:w="697" w:type="pct"/>
          </w:tcPr>
          <w:p w14:paraId="1D1DD35D" w14:textId="53AF8248" w:rsidR="004A2697" w:rsidRDefault="004A2697" w:rsidP="004A2697">
            <w:r>
              <w:t>Peripatetic Teacher</w:t>
            </w:r>
          </w:p>
        </w:tc>
        <w:tc>
          <w:tcPr>
            <w:tcW w:w="676" w:type="pct"/>
          </w:tcPr>
          <w:p w14:paraId="1C4265FD" w14:textId="77777777" w:rsidR="004A2697" w:rsidRDefault="004A2697" w:rsidP="004A2697"/>
        </w:tc>
        <w:tc>
          <w:tcPr>
            <w:tcW w:w="1256" w:type="pct"/>
            <w:vMerge/>
          </w:tcPr>
          <w:p w14:paraId="3A4F4E29" w14:textId="77777777" w:rsidR="004A2697" w:rsidRDefault="004A2697" w:rsidP="004A269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0F765E07" w14:textId="77777777" w:rsidR="004A2697" w:rsidRPr="00A14098" w:rsidRDefault="004A2697" w:rsidP="00B51A31"/>
        </w:tc>
      </w:tr>
      <w:tr w:rsidR="00B51A31" w14:paraId="3C6FC4B9" w14:textId="77777777" w:rsidTr="00FB2ADA">
        <w:tc>
          <w:tcPr>
            <w:tcW w:w="982" w:type="pct"/>
          </w:tcPr>
          <w:p w14:paraId="23823CB4" w14:textId="77777777" w:rsidR="00B51A31" w:rsidRDefault="00B51A31" w:rsidP="00B51A31">
            <w:r>
              <w:t>Increased manual handling tasks increase the risk of musculoskeletal injuries.</w:t>
            </w:r>
          </w:p>
          <w:p w14:paraId="565F8F32" w14:textId="77777777" w:rsidR="00B51A31" w:rsidRDefault="00B51A31" w:rsidP="00B51A31"/>
        </w:tc>
        <w:tc>
          <w:tcPr>
            <w:tcW w:w="697" w:type="pct"/>
          </w:tcPr>
          <w:p w14:paraId="2B0547C8" w14:textId="4944EFA7" w:rsidR="00B51A31" w:rsidRDefault="004A2697" w:rsidP="004A2697">
            <w:r>
              <w:t>Peripatetic Teacher</w:t>
            </w:r>
          </w:p>
        </w:tc>
        <w:tc>
          <w:tcPr>
            <w:tcW w:w="676" w:type="pct"/>
          </w:tcPr>
          <w:p w14:paraId="049F9C9A" w14:textId="77777777" w:rsidR="00B51A31" w:rsidRDefault="00B51A31" w:rsidP="004A2697"/>
        </w:tc>
        <w:tc>
          <w:tcPr>
            <w:tcW w:w="1256" w:type="pct"/>
          </w:tcPr>
          <w:p w14:paraId="7A47645B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 xml:space="preserve">Staff must not attempt to move large or heavy items unless they are fit to do so. </w:t>
            </w:r>
          </w:p>
        </w:tc>
        <w:tc>
          <w:tcPr>
            <w:tcW w:w="1389" w:type="pct"/>
          </w:tcPr>
          <w:p w14:paraId="1FE201E7" w14:textId="77777777" w:rsidR="00B51A31" w:rsidRDefault="00B51A31" w:rsidP="00B51A31"/>
        </w:tc>
      </w:tr>
      <w:tr w:rsidR="004A2697" w14:paraId="2D0DCE23" w14:textId="77777777" w:rsidTr="004A2697">
        <w:tc>
          <w:tcPr>
            <w:tcW w:w="5000" w:type="pct"/>
            <w:gridSpan w:val="5"/>
          </w:tcPr>
          <w:p w14:paraId="498276A1" w14:textId="12094105" w:rsidR="004A2697" w:rsidRDefault="004A2697" w:rsidP="004A2697">
            <w:pPr>
              <w:pStyle w:val="ListParagraph"/>
              <w:numPr>
                <w:ilvl w:val="0"/>
                <w:numId w:val="10"/>
              </w:numPr>
            </w:pPr>
            <w:r w:rsidRPr="004A2697">
              <w:rPr>
                <w:b/>
              </w:rPr>
              <w:t xml:space="preserve">Health and </w:t>
            </w:r>
            <w:r w:rsidR="00F95808">
              <w:rPr>
                <w:b/>
              </w:rPr>
              <w:t>w</w:t>
            </w:r>
            <w:r w:rsidRPr="004A2697">
              <w:rPr>
                <w:b/>
              </w:rPr>
              <w:t>ellbeing</w:t>
            </w:r>
          </w:p>
        </w:tc>
      </w:tr>
      <w:tr w:rsidR="004A2697" w14:paraId="182A350A" w14:textId="77777777" w:rsidTr="004A2697">
        <w:trPr>
          <w:trHeight w:val="495"/>
        </w:trPr>
        <w:tc>
          <w:tcPr>
            <w:tcW w:w="982" w:type="pct"/>
            <w:vMerge w:val="restart"/>
          </w:tcPr>
          <w:p w14:paraId="05A9F1C8" w14:textId="77777777" w:rsidR="004A2697" w:rsidRDefault="004A2697" w:rsidP="00B51A31">
            <w:r>
              <w:t>Staffing levels (insufficient) cause supervision, ratio and safeguarding issues.</w:t>
            </w:r>
          </w:p>
        </w:tc>
        <w:tc>
          <w:tcPr>
            <w:tcW w:w="697" w:type="pct"/>
          </w:tcPr>
          <w:p w14:paraId="63AD29B2" w14:textId="1ADBB610" w:rsidR="004A2697" w:rsidRDefault="004A2697" w:rsidP="004A2697">
            <w:r>
              <w:t>Children</w:t>
            </w:r>
          </w:p>
        </w:tc>
        <w:tc>
          <w:tcPr>
            <w:tcW w:w="676" w:type="pct"/>
          </w:tcPr>
          <w:p w14:paraId="052579AB" w14:textId="77777777" w:rsidR="004A2697" w:rsidRDefault="004A2697" w:rsidP="004A2697"/>
        </w:tc>
        <w:tc>
          <w:tcPr>
            <w:tcW w:w="1256" w:type="pct"/>
            <w:vMerge w:val="restart"/>
          </w:tcPr>
          <w:p w14:paraId="09B94D19" w14:textId="77777777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  <w:r>
              <w:t xml:space="preserve">Carry out an audit of all staff availability and review it regularly. </w:t>
            </w:r>
          </w:p>
          <w:p w14:paraId="0F80FAC2" w14:textId="5C771B7C" w:rsidR="004A2697" w:rsidRDefault="004A2697" w:rsidP="004A2697">
            <w:pPr>
              <w:pStyle w:val="ListParagraph"/>
              <w:numPr>
                <w:ilvl w:val="0"/>
                <w:numId w:val="7"/>
              </w:numPr>
            </w:pPr>
            <w:r>
              <w:t>Introduce a process for staff to inform you if their health situation changes.</w:t>
            </w:r>
          </w:p>
        </w:tc>
        <w:tc>
          <w:tcPr>
            <w:tcW w:w="1389" w:type="pct"/>
            <w:vMerge w:val="restart"/>
          </w:tcPr>
          <w:p w14:paraId="62209CBF" w14:textId="77777777" w:rsidR="004A2697" w:rsidRDefault="004A2697" w:rsidP="00B51A31"/>
        </w:tc>
      </w:tr>
      <w:tr w:rsidR="004A2697" w14:paraId="6C8CC92F" w14:textId="77777777" w:rsidTr="00FB2ADA">
        <w:trPr>
          <w:trHeight w:val="494"/>
        </w:trPr>
        <w:tc>
          <w:tcPr>
            <w:tcW w:w="982" w:type="pct"/>
            <w:vMerge/>
          </w:tcPr>
          <w:p w14:paraId="0A71C9DB" w14:textId="77777777" w:rsidR="004A2697" w:rsidRDefault="004A2697" w:rsidP="00B51A31"/>
        </w:tc>
        <w:tc>
          <w:tcPr>
            <w:tcW w:w="697" w:type="pct"/>
          </w:tcPr>
          <w:p w14:paraId="4A599F9D" w14:textId="6D9605DF" w:rsidR="004A2697" w:rsidRDefault="004A2697" w:rsidP="004A2697">
            <w:r>
              <w:t>Peripatetic Teacher</w:t>
            </w:r>
          </w:p>
        </w:tc>
        <w:tc>
          <w:tcPr>
            <w:tcW w:w="676" w:type="pct"/>
          </w:tcPr>
          <w:p w14:paraId="6B4D27B1" w14:textId="77777777" w:rsidR="004A2697" w:rsidRDefault="004A2697" w:rsidP="004A2697"/>
        </w:tc>
        <w:tc>
          <w:tcPr>
            <w:tcW w:w="1256" w:type="pct"/>
            <w:vMerge/>
          </w:tcPr>
          <w:p w14:paraId="09F8B374" w14:textId="77777777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25093040" w14:textId="77777777" w:rsidR="004A2697" w:rsidRDefault="004A2697" w:rsidP="00B51A31"/>
        </w:tc>
      </w:tr>
      <w:tr w:rsidR="00B51A31" w14:paraId="4306FBE1" w14:textId="77777777" w:rsidTr="00FB2ADA">
        <w:tc>
          <w:tcPr>
            <w:tcW w:w="982" w:type="pct"/>
          </w:tcPr>
          <w:p w14:paraId="0140CA84" w14:textId="77777777" w:rsidR="00B51A31" w:rsidRDefault="00B51A31" w:rsidP="00B51A31">
            <w:r>
              <w:t>Vulnerable / Extremely vulnerable children at higher risk of infection.</w:t>
            </w:r>
          </w:p>
        </w:tc>
        <w:tc>
          <w:tcPr>
            <w:tcW w:w="697" w:type="pct"/>
          </w:tcPr>
          <w:p w14:paraId="2DA5D14B" w14:textId="1D03E3DC" w:rsidR="00B51A31" w:rsidRDefault="004A2697" w:rsidP="004A2697">
            <w:r>
              <w:t>Children</w:t>
            </w:r>
          </w:p>
        </w:tc>
        <w:tc>
          <w:tcPr>
            <w:tcW w:w="676" w:type="pct"/>
          </w:tcPr>
          <w:p w14:paraId="4D5AEB96" w14:textId="77777777" w:rsidR="00B51A31" w:rsidRDefault="00B51A31" w:rsidP="004A2697"/>
        </w:tc>
        <w:tc>
          <w:tcPr>
            <w:tcW w:w="1256" w:type="pct"/>
          </w:tcPr>
          <w:p w14:paraId="274C33EF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Parents should follow current medical/government advice if their child is in this category.</w:t>
            </w:r>
          </w:p>
          <w:p w14:paraId="340CA775" w14:textId="3171151E" w:rsidR="00911E4B" w:rsidRDefault="00911E4B" w:rsidP="00B51A31">
            <w:pPr>
              <w:pStyle w:val="ListParagraph"/>
              <w:numPr>
                <w:ilvl w:val="0"/>
                <w:numId w:val="7"/>
              </w:numPr>
            </w:pPr>
            <w:r>
              <w:t>Liaise with pupil’s parents</w:t>
            </w:r>
          </w:p>
        </w:tc>
        <w:tc>
          <w:tcPr>
            <w:tcW w:w="1389" w:type="pct"/>
          </w:tcPr>
          <w:p w14:paraId="6480FA16" w14:textId="77777777" w:rsidR="00B51A31" w:rsidRDefault="00B51A31" w:rsidP="00B51A31"/>
        </w:tc>
      </w:tr>
      <w:tr w:rsidR="004A2697" w14:paraId="6EA75DFD" w14:textId="77777777" w:rsidTr="004A2697">
        <w:trPr>
          <w:trHeight w:val="648"/>
        </w:trPr>
        <w:tc>
          <w:tcPr>
            <w:tcW w:w="982" w:type="pct"/>
            <w:vMerge w:val="restart"/>
          </w:tcPr>
          <w:p w14:paraId="7DF9B110" w14:textId="46F2C6A1" w:rsidR="004A2697" w:rsidRDefault="004A2697" w:rsidP="00B51A31">
            <w:r>
              <w:t>Person becomes unwell with Covid-19 symptoms in school</w:t>
            </w:r>
          </w:p>
        </w:tc>
        <w:tc>
          <w:tcPr>
            <w:tcW w:w="697" w:type="pct"/>
          </w:tcPr>
          <w:p w14:paraId="6F0ABA35" w14:textId="4B00D606" w:rsidR="004A2697" w:rsidRPr="009E4389" w:rsidRDefault="004A2697" w:rsidP="004A2697">
            <w:r>
              <w:t>Children</w:t>
            </w:r>
          </w:p>
        </w:tc>
        <w:tc>
          <w:tcPr>
            <w:tcW w:w="676" w:type="pct"/>
          </w:tcPr>
          <w:p w14:paraId="099665CA" w14:textId="77777777" w:rsidR="004A2697" w:rsidRPr="009E4389" w:rsidRDefault="004A2697" w:rsidP="004A2697"/>
        </w:tc>
        <w:tc>
          <w:tcPr>
            <w:tcW w:w="1256" w:type="pct"/>
            <w:vMerge w:val="restart"/>
          </w:tcPr>
          <w:p w14:paraId="69CBA476" w14:textId="2992D1A6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  <w:r w:rsidRPr="009E4389">
              <w:t xml:space="preserve">Move to a </w:t>
            </w:r>
            <w:r>
              <w:t xml:space="preserve">pre-designated </w:t>
            </w:r>
            <w:r w:rsidRPr="009E4389">
              <w:t xml:space="preserve">room where </w:t>
            </w:r>
            <w:r>
              <w:t>person</w:t>
            </w:r>
            <w:r w:rsidRPr="009E4389">
              <w:t xml:space="preserve"> can be isolated, with adult supervisio</w:t>
            </w:r>
            <w:r>
              <w:t>n</w:t>
            </w:r>
            <w:r w:rsidRPr="009E4389">
              <w:t>.</w:t>
            </w:r>
            <w:r>
              <w:t xml:space="preserve"> </w:t>
            </w:r>
          </w:p>
          <w:p w14:paraId="447137E8" w14:textId="77777777" w:rsidR="004A2697" w:rsidRPr="009E4389" w:rsidRDefault="004A2697" w:rsidP="00B51A31">
            <w:pPr>
              <w:pStyle w:val="ListParagraph"/>
              <w:numPr>
                <w:ilvl w:val="0"/>
                <w:numId w:val="7"/>
              </w:numPr>
            </w:pPr>
            <w:r w:rsidRPr="009E4389">
              <w:t>Ventilate the room if possible.</w:t>
            </w:r>
          </w:p>
          <w:p w14:paraId="467A8E7B" w14:textId="77777777" w:rsidR="004A2697" w:rsidRPr="009E4389" w:rsidRDefault="004A2697" w:rsidP="00B51A31">
            <w:pPr>
              <w:pStyle w:val="ListParagraph"/>
              <w:numPr>
                <w:ilvl w:val="0"/>
                <w:numId w:val="7"/>
              </w:numPr>
            </w:pPr>
            <w:r>
              <w:t>PPE should be worn if contact is required.</w:t>
            </w:r>
          </w:p>
          <w:p w14:paraId="66B8DE4C" w14:textId="77777777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  <w:r w:rsidRPr="009E4389">
              <w:t>Inform parent/carer to arrange collection.</w:t>
            </w:r>
          </w:p>
          <w:p w14:paraId="5D34ECBD" w14:textId="77777777" w:rsidR="004A2697" w:rsidRPr="009E4389" w:rsidRDefault="004A2697" w:rsidP="00B51A31">
            <w:pPr>
              <w:pStyle w:val="ListParagraph"/>
              <w:numPr>
                <w:ilvl w:val="0"/>
                <w:numId w:val="7"/>
              </w:numPr>
            </w:pPr>
            <w:r>
              <w:t>Cleaning regime after each usage of the space.</w:t>
            </w:r>
          </w:p>
          <w:p w14:paraId="35FB2DC3" w14:textId="77777777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  <w:r w:rsidRPr="00420C5B">
              <w:lastRenderedPageBreak/>
              <w:t>Consider purchase of non-contact thermometer</w:t>
            </w:r>
            <w:r>
              <w:t xml:space="preserve"> (consent will need to be obtained under GDPR)</w:t>
            </w:r>
            <w:r w:rsidRPr="00420C5B">
              <w:t>.</w:t>
            </w:r>
          </w:p>
          <w:p w14:paraId="526AF469" w14:textId="18486F0A" w:rsidR="004A2697" w:rsidRDefault="004A2697" w:rsidP="00B51A31">
            <w:pPr>
              <w:pStyle w:val="ListParagraph"/>
              <w:numPr>
                <w:ilvl w:val="0"/>
                <w:numId w:val="7"/>
              </w:numPr>
            </w:pPr>
            <w:r>
              <w:t>Follow school procedures</w:t>
            </w:r>
          </w:p>
        </w:tc>
        <w:tc>
          <w:tcPr>
            <w:tcW w:w="1389" w:type="pct"/>
            <w:vMerge w:val="restart"/>
          </w:tcPr>
          <w:p w14:paraId="6C2F539B" w14:textId="77777777" w:rsidR="004A2697" w:rsidRDefault="004A2697" w:rsidP="00B51A31"/>
        </w:tc>
      </w:tr>
      <w:tr w:rsidR="004A2697" w14:paraId="5BD6BA56" w14:textId="77777777" w:rsidTr="00FB2ADA">
        <w:trPr>
          <w:trHeight w:val="647"/>
        </w:trPr>
        <w:tc>
          <w:tcPr>
            <w:tcW w:w="982" w:type="pct"/>
            <w:vMerge/>
          </w:tcPr>
          <w:p w14:paraId="7A0101D7" w14:textId="77777777" w:rsidR="004A2697" w:rsidRDefault="004A2697" w:rsidP="00B51A31"/>
        </w:tc>
        <w:tc>
          <w:tcPr>
            <w:tcW w:w="697" w:type="pct"/>
          </w:tcPr>
          <w:p w14:paraId="13B0867A" w14:textId="4013F3C1" w:rsidR="004A2697" w:rsidRPr="009E4389" w:rsidRDefault="004A2697" w:rsidP="004A2697">
            <w:r>
              <w:t>Parents</w:t>
            </w:r>
          </w:p>
        </w:tc>
        <w:tc>
          <w:tcPr>
            <w:tcW w:w="676" w:type="pct"/>
          </w:tcPr>
          <w:p w14:paraId="7623A30D" w14:textId="77777777" w:rsidR="004A2697" w:rsidRPr="009E4389" w:rsidRDefault="004A2697" w:rsidP="004A2697"/>
        </w:tc>
        <w:tc>
          <w:tcPr>
            <w:tcW w:w="1256" w:type="pct"/>
            <w:vMerge/>
          </w:tcPr>
          <w:p w14:paraId="5033146B" w14:textId="77777777" w:rsidR="004A2697" w:rsidRPr="009E4389" w:rsidRDefault="004A2697" w:rsidP="00B51A3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52A33FE3" w14:textId="77777777" w:rsidR="004A2697" w:rsidRDefault="004A2697" w:rsidP="00B51A31"/>
        </w:tc>
      </w:tr>
      <w:tr w:rsidR="004A2697" w14:paraId="7FD77A7F" w14:textId="77777777" w:rsidTr="00FB2ADA">
        <w:trPr>
          <w:trHeight w:val="647"/>
        </w:trPr>
        <w:tc>
          <w:tcPr>
            <w:tcW w:w="982" w:type="pct"/>
            <w:vMerge/>
          </w:tcPr>
          <w:p w14:paraId="57B74B09" w14:textId="77777777" w:rsidR="004A2697" w:rsidRDefault="004A2697" w:rsidP="00B51A31"/>
        </w:tc>
        <w:tc>
          <w:tcPr>
            <w:tcW w:w="697" w:type="pct"/>
          </w:tcPr>
          <w:p w14:paraId="2DC67149" w14:textId="0A71867A" w:rsidR="004A2697" w:rsidRPr="009E4389" w:rsidRDefault="004A2697" w:rsidP="004A2697">
            <w:r>
              <w:t>Peripatetic Teacher</w:t>
            </w:r>
          </w:p>
        </w:tc>
        <w:tc>
          <w:tcPr>
            <w:tcW w:w="676" w:type="pct"/>
          </w:tcPr>
          <w:p w14:paraId="30F4CF44" w14:textId="77777777" w:rsidR="004A2697" w:rsidRPr="009E4389" w:rsidRDefault="004A2697" w:rsidP="004A2697"/>
        </w:tc>
        <w:tc>
          <w:tcPr>
            <w:tcW w:w="1256" w:type="pct"/>
            <w:vMerge/>
          </w:tcPr>
          <w:p w14:paraId="3AC04410" w14:textId="77777777" w:rsidR="004A2697" w:rsidRPr="009E4389" w:rsidRDefault="004A2697" w:rsidP="00B51A3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7CFFE3EA" w14:textId="77777777" w:rsidR="004A2697" w:rsidRDefault="004A2697" w:rsidP="00B51A31"/>
        </w:tc>
      </w:tr>
      <w:tr w:rsidR="004A2697" w14:paraId="1D64B0A0" w14:textId="77777777" w:rsidTr="00FB2ADA">
        <w:trPr>
          <w:trHeight w:val="647"/>
        </w:trPr>
        <w:tc>
          <w:tcPr>
            <w:tcW w:w="982" w:type="pct"/>
            <w:vMerge/>
          </w:tcPr>
          <w:p w14:paraId="088348F6" w14:textId="77777777" w:rsidR="004A2697" w:rsidRDefault="004A2697" w:rsidP="00B51A31"/>
        </w:tc>
        <w:tc>
          <w:tcPr>
            <w:tcW w:w="697" w:type="pct"/>
          </w:tcPr>
          <w:p w14:paraId="2F92AB5B" w14:textId="2E3E6612" w:rsidR="004A2697" w:rsidRPr="009E4389" w:rsidRDefault="004A2697" w:rsidP="004A2697">
            <w:r>
              <w:t>Other school staff</w:t>
            </w:r>
          </w:p>
        </w:tc>
        <w:tc>
          <w:tcPr>
            <w:tcW w:w="676" w:type="pct"/>
          </w:tcPr>
          <w:p w14:paraId="28C49F6C" w14:textId="77777777" w:rsidR="004A2697" w:rsidRPr="009E4389" w:rsidRDefault="004A2697" w:rsidP="004A2697"/>
        </w:tc>
        <w:tc>
          <w:tcPr>
            <w:tcW w:w="1256" w:type="pct"/>
            <w:vMerge/>
          </w:tcPr>
          <w:p w14:paraId="1A24B227" w14:textId="77777777" w:rsidR="004A2697" w:rsidRPr="009E4389" w:rsidRDefault="004A2697" w:rsidP="00B51A3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0CD33353" w14:textId="77777777" w:rsidR="004A2697" w:rsidRDefault="004A2697" w:rsidP="00B51A31"/>
        </w:tc>
      </w:tr>
      <w:tr w:rsidR="00B51A31" w14:paraId="0323EB2C" w14:textId="77777777" w:rsidTr="00FB2ADA">
        <w:tc>
          <w:tcPr>
            <w:tcW w:w="982" w:type="pct"/>
          </w:tcPr>
          <w:p w14:paraId="25CD9658" w14:textId="77777777" w:rsidR="00B51A31" w:rsidRDefault="00B51A31" w:rsidP="00B51A31">
            <w:r>
              <w:t>Staff wellbeing affected by the working experience.</w:t>
            </w:r>
          </w:p>
        </w:tc>
        <w:tc>
          <w:tcPr>
            <w:tcW w:w="697" w:type="pct"/>
          </w:tcPr>
          <w:p w14:paraId="5B0D62F1" w14:textId="107AD272" w:rsidR="00B51A31" w:rsidRDefault="00F07B58" w:rsidP="00F07B58">
            <w:r>
              <w:t>Peripatetic Teacher</w:t>
            </w:r>
          </w:p>
        </w:tc>
        <w:tc>
          <w:tcPr>
            <w:tcW w:w="676" w:type="pct"/>
          </w:tcPr>
          <w:p w14:paraId="2B99A180" w14:textId="5D0FF955" w:rsidR="00B51A31" w:rsidRDefault="00B51A31" w:rsidP="00F07B58"/>
        </w:tc>
        <w:tc>
          <w:tcPr>
            <w:tcW w:w="1256" w:type="pct"/>
          </w:tcPr>
          <w:p w14:paraId="3FD57F32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Application of national guidance in respect of shielding and at-risk groups.</w:t>
            </w:r>
          </w:p>
          <w:p w14:paraId="7C7D76E1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Include staff in risk assessment process.</w:t>
            </w:r>
          </w:p>
          <w:p w14:paraId="74468E25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Staff meetings and communication.</w:t>
            </w:r>
          </w:p>
          <w:p w14:paraId="51C81DBF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Defined wellbeing support measures for staff.</w:t>
            </w:r>
          </w:p>
          <w:p w14:paraId="052A0F6B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Designated staff rest areas.</w:t>
            </w:r>
          </w:p>
        </w:tc>
        <w:tc>
          <w:tcPr>
            <w:tcW w:w="1389" w:type="pct"/>
          </w:tcPr>
          <w:p w14:paraId="399E25FB" w14:textId="77777777" w:rsidR="00B51A31" w:rsidRDefault="00B51A31" w:rsidP="00B51A31"/>
        </w:tc>
      </w:tr>
      <w:tr w:rsidR="00B51A31" w14:paraId="6493ED1F" w14:textId="77777777" w:rsidTr="00FB2ADA">
        <w:tc>
          <w:tcPr>
            <w:tcW w:w="982" w:type="pct"/>
          </w:tcPr>
          <w:p w14:paraId="215986FF" w14:textId="487E3AC4" w:rsidR="00F07B58" w:rsidRPr="00F07B58" w:rsidRDefault="00B51A31" w:rsidP="00B51A31">
            <w:r>
              <w:t>Pupil wellbeing</w:t>
            </w:r>
            <w:r>
              <w:rPr>
                <w:color w:val="FF0000"/>
              </w:rPr>
              <w:t xml:space="preserve"> </w:t>
            </w:r>
            <w:r>
              <w:t>is impacted by the current situation causing physical and mental ill health.</w:t>
            </w:r>
          </w:p>
        </w:tc>
        <w:tc>
          <w:tcPr>
            <w:tcW w:w="697" w:type="pct"/>
          </w:tcPr>
          <w:p w14:paraId="029CB33E" w14:textId="536B1BB8" w:rsidR="00B51A31" w:rsidRDefault="00F07B58" w:rsidP="00F07B58">
            <w:r>
              <w:t>Children</w:t>
            </w:r>
          </w:p>
        </w:tc>
        <w:tc>
          <w:tcPr>
            <w:tcW w:w="676" w:type="pct"/>
          </w:tcPr>
          <w:p w14:paraId="5094F364" w14:textId="2068519F" w:rsidR="00B51A31" w:rsidRDefault="00B51A31" w:rsidP="00F07B58"/>
        </w:tc>
        <w:tc>
          <w:tcPr>
            <w:tcW w:w="1256" w:type="pct"/>
          </w:tcPr>
          <w:p w14:paraId="1743E555" w14:textId="77777777" w:rsidR="00B51A31" w:rsidRDefault="00B51A31" w:rsidP="00B51A31">
            <w:pPr>
              <w:pStyle w:val="ListParagraph"/>
              <w:numPr>
                <w:ilvl w:val="0"/>
                <w:numId w:val="7"/>
              </w:numPr>
            </w:pPr>
            <w:r>
              <w:t>Pastoral activities.</w:t>
            </w:r>
          </w:p>
          <w:p w14:paraId="39E8C322" w14:textId="1E51BEEC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  <w:r>
              <w:t>Follow school procedure.</w:t>
            </w:r>
          </w:p>
        </w:tc>
        <w:tc>
          <w:tcPr>
            <w:tcW w:w="1389" w:type="pct"/>
          </w:tcPr>
          <w:p w14:paraId="3192B76F" w14:textId="77777777" w:rsidR="00B51A31" w:rsidRDefault="00B51A31" w:rsidP="00B51A31"/>
        </w:tc>
      </w:tr>
      <w:tr w:rsidR="00F07B58" w14:paraId="4A9E5CEE" w14:textId="77777777" w:rsidTr="00F07B58">
        <w:trPr>
          <w:trHeight w:val="349"/>
        </w:trPr>
        <w:tc>
          <w:tcPr>
            <w:tcW w:w="982" w:type="pct"/>
            <w:vMerge w:val="restart"/>
          </w:tcPr>
          <w:p w14:paraId="19FCA943" w14:textId="77777777" w:rsidR="00F07B58" w:rsidRDefault="00F07B58" w:rsidP="00F07B58">
            <w:r>
              <w:t>First aid provision</w:t>
            </w:r>
          </w:p>
        </w:tc>
        <w:tc>
          <w:tcPr>
            <w:tcW w:w="697" w:type="pct"/>
          </w:tcPr>
          <w:p w14:paraId="0CF63181" w14:textId="083E2F23" w:rsidR="00F07B58" w:rsidRDefault="00F07B58" w:rsidP="00F07B58">
            <w:r>
              <w:t>Children</w:t>
            </w:r>
          </w:p>
        </w:tc>
        <w:tc>
          <w:tcPr>
            <w:tcW w:w="676" w:type="pct"/>
          </w:tcPr>
          <w:p w14:paraId="5BD5E440" w14:textId="77777777" w:rsidR="00F07B58" w:rsidRDefault="00F07B58" w:rsidP="00F07B58"/>
        </w:tc>
        <w:tc>
          <w:tcPr>
            <w:tcW w:w="1256" w:type="pct"/>
            <w:vMerge w:val="restart"/>
          </w:tcPr>
          <w:p w14:paraId="37A2428B" w14:textId="384B9BCC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  <w:r>
              <w:t>Ensure all staff know the First Aiders on site.</w:t>
            </w:r>
          </w:p>
          <w:p w14:paraId="66DF996C" w14:textId="516DCDBF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  <w:r>
              <w:t>Minimise hazardous activities which may result in injury.</w:t>
            </w:r>
          </w:p>
          <w:p w14:paraId="2B0DB6A7" w14:textId="77777777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  <w:r>
              <w:t>Ensure a supply of PPE is available for provision of first aid and use and dispose of accordingly.</w:t>
            </w:r>
          </w:p>
        </w:tc>
        <w:tc>
          <w:tcPr>
            <w:tcW w:w="1389" w:type="pct"/>
            <w:vMerge w:val="restart"/>
          </w:tcPr>
          <w:p w14:paraId="4824E628" w14:textId="77777777" w:rsidR="00F07B58" w:rsidRDefault="00F07B58" w:rsidP="00F07B58"/>
        </w:tc>
      </w:tr>
      <w:tr w:rsidR="00F07B58" w14:paraId="64B513FB" w14:textId="77777777" w:rsidTr="00FB2ADA">
        <w:trPr>
          <w:trHeight w:val="349"/>
        </w:trPr>
        <w:tc>
          <w:tcPr>
            <w:tcW w:w="982" w:type="pct"/>
            <w:vMerge/>
          </w:tcPr>
          <w:p w14:paraId="0940840D" w14:textId="77777777" w:rsidR="00F07B58" w:rsidRDefault="00F07B58" w:rsidP="00F07B58"/>
        </w:tc>
        <w:tc>
          <w:tcPr>
            <w:tcW w:w="697" w:type="pct"/>
          </w:tcPr>
          <w:p w14:paraId="0B16AE5C" w14:textId="54A305B7" w:rsidR="00F07B58" w:rsidRDefault="00F07B58" w:rsidP="00F07B58">
            <w:r>
              <w:t>Parents</w:t>
            </w:r>
          </w:p>
        </w:tc>
        <w:tc>
          <w:tcPr>
            <w:tcW w:w="676" w:type="pct"/>
          </w:tcPr>
          <w:p w14:paraId="002BA56A" w14:textId="77777777" w:rsidR="00F07B58" w:rsidRDefault="00F07B58" w:rsidP="00F07B58"/>
        </w:tc>
        <w:tc>
          <w:tcPr>
            <w:tcW w:w="1256" w:type="pct"/>
            <w:vMerge/>
          </w:tcPr>
          <w:p w14:paraId="25758A82" w14:textId="77777777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294F5D25" w14:textId="77777777" w:rsidR="00F07B58" w:rsidRDefault="00F07B58" w:rsidP="00F07B58"/>
        </w:tc>
      </w:tr>
      <w:tr w:rsidR="00F07B58" w14:paraId="61139710" w14:textId="77777777" w:rsidTr="00FB2ADA">
        <w:trPr>
          <w:trHeight w:val="349"/>
        </w:trPr>
        <w:tc>
          <w:tcPr>
            <w:tcW w:w="982" w:type="pct"/>
            <w:vMerge/>
          </w:tcPr>
          <w:p w14:paraId="11CC5F3A" w14:textId="77777777" w:rsidR="00F07B58" w:rsidRDefault="00F07B58" w:rsidP="00F07B58"/>
        </w:tc>
        <w:tc>
          <w:tcPr>
            <w:tcW w:w="697" w:type="pct"/>
          </w:tcPr>
          <w:p w14:paraId="686DDBC8" w14:textId="0D1F1992" w:rsidR="00F07B58" w:rsidRDefault="00F07B58" w:rsidP="00F07B58">
            <w:r>
              <w:t>Peripatetic Teacher</w:t>
            </w:r>
          </w:p>
        </w:tc>
        <w:tc>
          <w:tcPr>
            <w:tcW w:w="676" w:type="pct"/>
          </w:tcPr>
          <w:p w14:paraId="59956BD6" w14:textId="77777777" w:rsidR="00F07B58" w:rsidRDefault="00F07B58" w:rsidP="00F07B58"/>
        </w:tc>
        <w:tc>
          <w:tcPr>
            <w:tcW w:w="1256" w:type="pct"/>
            <w:vMerge/>
          </w:tcPr>
          <w:p w14:paraId="5456C4F6" w14:textId="77777777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1FCEF181" w14:textId="77777777" w:rsidR="00F07B58" w:rsidRDefault="00F07B58" w:rsidP="00F07B58"/>
        </w:tc>
      </w:tr>
      <w:tr w:rsidR="00F07B58" w14:paraId="0929510A" w14:textId="77777777" w:rsidTr="00FB2ADA">
        <w:trPr>
          <w:trHeight w:val="349"/>
        </w:trPr>
        <w:tc>
          <w:tcPr>
            <w:tcW w:w="982" w:type="pct"/>
            <w:vMerge/>
          </w:tcPr>
          <w:p w14:paraId="4797194D" w14:textId="77777777" w:rsidR="00F07B58" w:rsidRDefault="00F07B58" w:rsidP="00F07B58"/>
        </w:tc>
        <w:tc>
          <w:tcPr>
            <w:tcW w:w="697" w:type="pct"/>
          </w:tcPr>
          <w:p w14:paraId="0AB28CAC" w14:textId="7D24B294" w:rsidR="00F07B58" w:rsidRDefault="00F07B58" w:rsidP="00F07B58">
            <w:r>
              <w:t>Other school staff</w:t>
            </w:r>
          </w:p>
        </w:tc>
        <w:tc>
          <w:tcPr>
            <w:tcW w:w="676" w:type="pct"/>
          </w:tcPr>
          <w:p w14:paraId="7ECB52F6" w14:textId="77777777" w:rsidR="00F07B58" w:rsidRDefault="00F07B58" w:rsidP="00F07B58"/>
        </w:tc>
        <w:tc>
          <w:tcPr>
            <w:tcW w:w="1256" w:type="pct"/>
            <w:vMerge/>
          </w:tcPr>
          <w:p w14:paraId="593A9536" w14:textId="77777777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377B1D8C" w14:textId="77777777" w:rsidR="00F07B58" w:rsidRDefault="00F07B58" w:rsidP="00F07B58"/>
        </w:tc>
      </w:tr>
      <w:tr w:rsidR="00F07B58" w14:paraId="586AD4E7" w14:textId="77777777" w:rsidTr="00F07B58">
        <w:trPr>
          <w:trHeight w:val="997"/>
        </w:trPr>
        <w:tc>
          <w:tcPr>
            <w:tcW w:w="982" w:type="pct"/>
            <w:vMerge w:val="restart"/>
          </w:tcPr>
          <w:p w14:paraId="385FEC7B" w14:textId="77777777" w:rsidR="00F07B58" w:rsidRDefault="00F07B58" w:rsidP="00F07B58">
            <w:r>
              <w:t>1:1 teaching, physical restraint and children with SEND or EHC plans are adversely affected by the current situation.</w:t>
            </w:r>
          </w:p>
        </w:tc>
        <w:tc>
          <w:tcPr>
            <w:tcW w:w="697" w:type="pct"/>
          </w:tcPr>
          <w:p w14:paraId="52FFF23D" w14:textId="13B4355A" w:rsidR="00F07B58" w:rsidRDefault="00F07B58" w:rsidP="00F07B58">
            <w:r>
              <w:t>Children</w:t>
            </w:r>
          </w:p>
        </w:tc>
        <w:tc>
          <w:tcPr>
            <w:tcW w:w="676" w:type="pct"/>
          </w:tcPr>
          <w:p w14:paraId="3FFCF9E8" w14:textId="77777777" w:rsidR="00F07B58" w:rsidRDefault="00F07B58" w:rsidP="00F07B58"/>
        </w:tc>
        <w:tc>
          <w:tcPr>
            <w:tcW w:w="1256" w:type="pct"/>
            <w:vMerge w:val="restart"/>
          </w:tcPr>
          <w:p w14:paraId="670C1AC3" w14:textId="77777777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  <w:r>
              <w:t xml:space="preserve">Individual </w:t>
            </w:r>
            <w:hyperlink r:id="rId11" w:history="1">
              <w:r w:rsidRPr="004175A5">
                <w:rPr>
                  <w:rStyle w:val="Hyperlink"/>
                </w:rPr>
                <w:t>risk assessments</w:t>
              </w:r>
            </w:hyperlink>
            <w:r>
              <w:t xml:space="preserve"> of children with behavioural difficulties.</w:t>
            </w:r>
          </w:p>
          <w:p w14:paraId="566B90BE" w14:textId="77777777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  <w:r>
              <w:t>Ensure a supply of PPE is available based on need.</w:t>
            </w:r>
          </w:p>
          <w:p w14:paraId="4B994662" w14:textId="77777777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  <w:r>
              <w:t>1:1 teaching to be done at 2m distance.</w:t>
            </w:r>
          </w:p>
          <w:p w14:paraId="4F4EC7E3" w14:textId="157DC92E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No physical restraint to be used unless training has been provided and authority granted.</w:t>
            </w:r>
          </w:p>
        </w:tc>
        <w:tc>
          <w:tcPr>
            <w:tcW w:w="1389" w:type="pct"/>
            <w:vMerge w:val="restart"/>
          </w:tcPr>
          <w:p w14:paraId="1C5733CC" w14:textId="77777777" w:rsidR="00F07B58" w:rsidRDefault="00F07B58" w:rsidP="00F07B58"/>
        </w:tc>
      </w:tr>
      <w:tr w:rsidR="00F07B58" w14:paraId="29CE00EE" w14:textId="77777777" w:rsidTr="00FB2ADA">
        <w:trPr>
          <w:trHeight w:val="996"/>
        </w:trPr>
        <w:tc>
          <w:tcPr>
            <w:tcW w:w="982" w:type="pct"/>
            <w:vMerge/>
          </w:tcPr>
          <w:p w14:paraId="6D3E51C7" w14:textId="77777777" w:rsidR="00F07B58" w:rsidRDefault="00F07B58" w:rsidP="00F07B58"/>
        </w:tc>
        <w:tc>
          <w:tcPr>
            <w:tcW w:w="697" w:type="pct"/>
          </w:tcPr>
          <w:p w14:paraId="0AD41ED5" w14:textId="09FA2631" w:rsidR="00F07B58" w:rsidRDefault="00F07B58" w:rsidP="00F07B58">
            <w:r>
              <w:t>Peripatetic Teacher</w:t>
            </w:r>
          </w:p>
        </w:tc>
        <w:tc>
          <w:tcPr>
            <w:tcW w:w="676" w:type="pct"/>
          </w:tcPr>
          <w:p w14:paraId="06AF80D0" w14:textId="77777777" w:rsidR="00F07B58" w:rsidRDefault="00F07B58" w:rsidP="00F07B58"/>
        </w:tc>
        <w:tc>
          <w:tcPr>
            <w:tcW w:w="1256" w:type="pct"/>
            <w:vMerge/>
          </w:tcPr>
          <w:p w14:paraId="15ED5E38" w14:textId="77777777" w:rsidR="00F07B58" w:rsidRDefault="00F07B58" w:rsidP="00F07B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89" w:type="pct"/>
            <w:vMerge/>
          </w:tcPr>
          <w:p w14:paraId="4E4435BA" w14:textId="77777777" w:rsidR="00F07B58" w:rsidRDefault="00F07B58" w:rsidP="00F07B58"/>
        </w:tc>
      </w:tr>
      <w:tr w:rsidR="00F07B58" w:rsidRPr="00F51CE3" w14:paraId="32AE9DEE" w14:textId="77777777" w:rsidTr="00F07B58">
        <w:tc>
          <w:tcPr>
            <w:tcW w:w="5000" w:type="pct"/>
            <w:gridSpan w:val="5"/>
          </w:tcPr>
          <w:p w14:paraId="2EC7665C" w14:textId="7A75E570" w:rsidR="00F07B58" w:rsidRPr="00327812" w:rsidRDefault="00F07B58" w:rsidP="00F07B58">
            <w:pPr>
              <w:pStyle w:val="ListParagraph"/>
              <w:numPr>
                <w:ilvl w:val="0"/>
                <w:numId w:val="10"/>
              </w:numPr>
            </w:pPr>
            <w:r w:rsidRPr="00F07B58">
              <w:rPr>
                <w:b/>
              </w:rPr>
              <w:t xml:space="preserve">Other – specific to your </w:t>
            </w:r>
            <w:r>
              <w:rPr>
                <w:b/>
              </w:rPr>
              <w:t>business</w:t>
            </w:r>
          </w:p>
        </w:tc>
      </w:tr>
      <w:tr w:rsidR="00F07B58" w:rsidRPr="00387204" w14:paraId="031A7025" w14:textId="77777777" w:rsidTr="00FB2ADA">
        <w:tc>
          <w:tcPr>
            <w:tcW w:w="982" w:type="pct"/>
          </w:tcPr>
          <w:p w14:paraId="6FED8A60" w14:textId="77777777" w:rsidR="00F07B58" w:rsidRDefault="00F07B58" w:rsidP="00F07B58"/>
        </w:tc>
        <w:tc>
          <w:tcPr>
            <w:tcW w:w="697" w:type="pct"/>
          </w:tcPr>
          <w:p w14:paraId="06E279B1" w14:textId="77777777" w:rsidR="00F07B58" w:rsidRDefault="00F07B58" w:rsidP="00F07B58"/>
        </w:tc>
        <w:tc>
          <w:tcPr>
            <w:tcW w:w="676" w:type="pct"/>
          </w:tcPr>
          <w:p w14:paraId="396335AC" w14:textId="77777777" w:rsidR="00F07B58" w:rsidRDefault="00F07B58" w:rsidP="00F07B58"/>
        </w:tc>
        <w:tc>
          <w:tcPr>
            <w:tcW w:w="1256" w:type="pct"/>
          </w:tcPr>
          <w:p w14:paraId="2E0ECE11" w14:textId="77777777" w:rsidR="00F07B58" w:rsidRDefault="00F07B58" w:rsidP="00F07B58"/>
        </w:tc>
        <w:tc>
          <w:tcPr>
            <w:tcW w:w="1389" w:type="pct"/>
          </w:tcPr>
          <w:p w14:paraId="09044011" w14:textId="77777777" w:rsidR="00F07B58" w:rsidRDefault="00F07B58" w:rsidP="00F07B58"/>
        </w:tc>
      </w:tr>
      <w:tr w:rsidR="00F07B58" w:rsidRPr="00387204" w14:paraId="55A3DDB3" w14:textId="77777777" w:rsidTr="00FB2ADA">
        <w:tc>
          <w:tcPr>
            <w:tcW w:w="982" w:type="pct"/>
          </w:tcPr>
          <w:p w14:paraId="284CF61D" w14:textId="77777777" w:rsidR="00F07B58" w:rsidRDefault="00F07B58" w:rsidP="00F07B58"/>
        </w:tc>
        <w:tc>
          <w:tcPr>
            <w:tcW w:w="697" w:type="pct"/>
          </w:tcPr>
          <w:p w14:paraId="2B8A72A2" w14:textId="77777777" w:rsidR="00F07B58" w:rsidRDefault="00F07B58" w:rsidP="00F07B58"/>
        </w:tc>
        <w:tc>
          <w:tcPr>
            <w:tcW w:w="676" w:type="pct"/>
          </w:tcPr>
          <w:p w14:paraId="795C6EE4" w14:textId="77777777" w:rsidR="00F07B58" w:rsidRDefault="00F07B58" w:rsidP="00F07B58"/>
        </w:tc>
        <w:tc>
          <w:tcPr>
            <w:tcW w:w="1256" w:type="pct"/>
          </w:tcPr>
          <w:p w14:paraId="6A1709F3" w14:textId="77777777" w:rsidR="00F07B58" w:rsidRDefault="00F07B58" w:rsidP="00F07B58"/>
        </w:tc>
        <w:tc>
          <w:tcPr>
            <w:tcW w:w="1389" w:type="pct"/>
          </w:tcPr>
          <w:p w14:paraId="10E5A97D" w14:textId="77777777" w:rsidR="00F07B58" w:rsidRDefault="00F07B58" w:rsidP="00F07B58"/>
        </w:tc>
      </w:tr>
    </w:tbl>
    <w:p w14:paraId="0A7D0C33" w14:textId="77777777" w:rsidR="00F27A15" w:rsidRDefault="00F27A15"/>
    <w:p w14:paraId="7A49B0C7" w14:textId="77777777" w:rsidR="006F7E22" w:rsidRDefault="006F7E22">
      <w:r>
        <w:t xml:space="preserve">I confirm that the above is a suitable and sufficient risk assessment </w:t>
      </w:r>
      <w:r w:rsidR="00F27A15">
        <w:t>based on current information</w:t>
      </w:r>
      <w:r w:rsidR="00C329C3">
        <w:t xml:space="preserve">. The risk assessment will be reviewed </w:t>
      </w:r>
      <w:r w:rsidR="00FE201A">
        <w:t>o</w:t>
      </w:r>
      <w:r w:rsidR="00C329C3">
        <w:t xml:space="preserve">n a regular basis and whenever </w:t>
      </w:r>
      <w:r w:rsidR="00A72C97">
        <w:t>anything</w:t>
      </w:r>
      <w:r w:rsidR="00C329C3">
        <w:t xml:space="preserve"> relevant changes.</w:t>
      </w:r>
      <w:r w:rsidR="00F27A15">
        <w:t xml:space="preserve"> All relevant parties will be informed of the outcomes of this risk assessment.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4890"/>
        <w:gridCol w:w="4891"/>
      </w:tblGrid>
      <w:tr w:rsidR="00C712F3" w14:paraId="2942EED9" w14:textId="77777777" w:rsidTr="00B74D92">
        <w:trPr>
          <w:trHeight w:hRule="exact" w:val="340"/>
        </w:trPr>
        <w:tc>
          <w:tcPr>
            <w:tcW w:w="4820" w:type="dxa"/>
          </w:tcPr>
          <w:p w14:paraId="780FC198" w14:textId="7777777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Name</w:t>
            </w:r>
          </w:p>
        </w:tc>
        <w:tc>
          <w:tcPr>
            <w:tcW w:w="9781" w:type="dxa"/>
            <w:gridSpan w:val="2"/>
          </w:tcPr>
          <w:p w14:paraId="0F82D570" w14:textId="77777777" w:rsidR="00C712F3" w:rsidRPr="00C712F3" w:rsidRDefault="00C712F3">
            <w:pPr>
              <w:rPr>
                <w:b/>
              </w:rPr>
            </w:pPr>
          </w:p>
        </w:tc>
      </w:tr>
      <w:tr w:rsidR="00C712F3" w14:paraId="7D6D4F11" w14:textId="77777777" w:rsidTr="00B74D92">
        <w:trPr>
          <w:trHeight w:hRule="exact" w:val="340"/>
        </w:trPr>
        <w:tc>
          <w:tcPr>
            <w:tcW w:w="4820" w:type="dxa"/>
          </w:tcPr>
          <w:p w14:paraId="07D1C76A" w14:textId="7777777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Signature</w:t>
            </w:r>
          </w:p>
        </w:tc>
        <w:tc>
          <w:tcPr>
            <w:tcW w:w="4890" w:type="dxa"/>
          </w:tcPr>
          <w:p w14:paraId="15DBD30D" w14:textId="77777777" w:rsidR="00C712F3" w:rsidRDefault="00C712F3"/>
        </w:tc>
        <w:tc>
          <w:tcPr>
            <w:tcW w:w="4891" w:type="dxa"/>
          </w:tcPr>
          <w:p w14:paraId="2D3C4D46" w14:textId="77777777" w:rsidR="00C712F3" w:rsidRPr="00697F0D" w:rsidRDefault="00C712F3" w:rsidP="00327812">
            <w:pPr>
              <w:rPr>
                <w:bCs/>
              </w:rPr>
            </w:pPr>
            <w:r w:rsidRPr="00C712F3">
              <w:rPr>
                <w:b/>
              </w:rPr>
              <w:t>Date:</w:t>
            </w:r>
            <w:r w:rsidR="00ED235E">
              <w:rPr>
                <w:b/>
              </w:rPr>
              <w:t xml:space="preserve"> </w:t>
            </w:r>
          </w:p>
        </w:tc>
      </w:tr>
      <w:tr w:rsidR="00C77A96" w14:paraId="60257171" w14:textId="77777777" w:rsidTr="00B74D92">
        <w:trPr>
          <w:trHeight w:hRule="exact" w:val="340"/>
        </w:trPr>
        <w:tc>
          <w:tcPr>
            <w:tcW w:w="4820" w:type="dxa"/>
          </w:tcPr>
          <w:p w14:paraId="657F3ACE" w14:textId="7703D623" w:rsidR="00C77A96" w:rsidRPr="00463177" w:rsidRDefault="00C77A96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697F0D">
              <w:rPr>
                <w:b/>
              </w:rPr>
              <w:t xml:space="preserve">for </w:t>
            </w:r>
            <w:r>
              <w:rPr>
                <w:b/>
              </w:rPr>
              <w:t>review</w:t>
            </w:r>
            <w:r w:rsidR="00697F0D">
              <w:rPr>
                <w:b/>
              </w:rPr>
              <w:t xml:space="preserve"> (ideally weekly</w:t>
            </w:r>
            <w:r w:rsidR="00B74D92">
              <w:rPr>
                <w:b/>
              </w:rPr>
              <w:t xml:space="preserve"> during term time</w:t>
            </w:r>
            <w:r w:rsidR="00697F0D">
              <w:rPr>
                <w:b/>
              </w:rPr>
              <w:t>)</w:t>
            </w:r>
          </w:p>
        </w:tc>
        <w:tc>
          <w:tcPr>
            <w:tcW w:w="9781" w:type="dxa"/>
            <w:gridSpan w:val="2"/>
          </w:tcPr>
          <w:p w14:paraId="5CFFE5F3" w14:textId="77777777" w:rsidR="00C77A96" w:rsidRDefault="00C77A96"/>
        </w:tc>
      </w:tr>
    </w:tbl>
    <w:p w14:paraId="177DF7E9" w14:textId="77777777" w:rsidR="007738A4" w:rsidRDefault="007738A4"/>
    <w:sectPr w:rsidR="007738A4" w:rsidSect="006F20A3"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2D645" w14:textId="77777777" w:rsidR="004C3453" w:rsidRDefault="004C3453" w:rsidP="008F1F2D">
      <w:pPr>
        <w:spacing w:after="0" w:line="240" w:lineRule="auto"/>
      </w:pPr>
      <w:r>
        <w:separator/>
      </w:r>
    </w:p>
  </w:endnote>
  <w:endnote w:type="continuationSeparator" w:id="0">
    <w:p w14:paraId="76DC5F05" w14:textId="77777777" w:rsidR="004C3453" w:rsidRDefault="004C3453" w:rsidP="008F1F2D">
      <w:pPr>
        <w:spacing w:after="0" w:line="240" w:lineRule="auto"/>
      </w:pPr>
      <w:r>
        <w:continuationSeparator/>
      </w:r>
    </w:p>
  </w:endnote>
  <w:endnote w:type="continuationNotice" w:id="1">
    <w:p w14:paraId="5E7C96BC" w14:textId="77777777" w:rsidR="004C3453" w:rsidRDefault="004C34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111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7BD59" w14:textId="77777777" w:rsidR="008F1F2D" w:rsidRDefault="008F1F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B6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7C7C970" w14:textId="77777777" w:rsidR="008F1F2D" w:rsidRDefault="008F1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0FAA" w14:textId="77777777" w:rsidR="004C3453" w:rsidRDefault="004C3453" w:rsidP="008F1F2D">
      <w:pPr>
        <w:spacing w:after="0" w:line="240" w:lineRule="auto"/>
      </w:pPr>
      <w:r>
        <w:separator/>
      </w:r>
    </w:p>
  </w:footnote>
  <w:footnote w:type="continuationSeparator" w:id="0">
    <w:p w14:paraId="1C9118F8" w14:textId="77777777" w:rsidR="004C3453" w:rsidRDefault="004C3453" w:rsidP="008F1F2D">
      <w:pPr>
        <w:spacing w:after="0" w:line="240" w:lineRule="auto"/>
      </w:pPr>
      <w:r>
        <w:continuationSeparator/>
      </w:r>
    </w:p>
  </w:footnote>
  <w:footnote w:type="continuationNotice" w:id="1">
    <w:p w14:paraId="5966C00D" w14:textId="77777777" w:rsidR="004C3453" w:rsidRDefault="004C34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499"/>
    <w:multiLevelType w:val="hybridMultilevel"/>
    <w:tmpl w:val="6D1AFF58"/>
    <w:lvl w:ilvl="0" w:tplc="B638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190"/>
    <w:multiLevelType w:val="hybridMultilevel"/>
    <w:tmpl w:val="C3181C0A"/>
    <w:lvl w:ilvl="0" w:tplc="2D58D7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F5A"/>
    <w:multiLevelType w:val="hybridMultilevel"/>
    <w:tmpl w:val="3536A13E"/>
    <w:lvl w:ilvl="0" w:tplc="CC94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E2E4A"/>
    <w:multiLevelType w:val="multilevel"/>
    <w:tmpl w:val="0B3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132A8"/>
    <w:multiLevelType w:val="hybridMultilevel"/>
    <w:tmpl w:val="2AAA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4776"/>
    <w:multiLevelType w:val="hybridMultilevel"/>
    <w:tmpl w:val="3D7C2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E12AA"/>
    <w:multiLevelType w:val="hybridMultilevel"/>
    <w:tmpl w:val="580C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0728C"/>
    <w:multiLevelType w:val="hybridMultilevel"/>
    <w:tmpl w:val="05CEEF4E"/>
    <w:lvl w:ilvl="0" w:tplc="B638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255E0"/>
    <w:multiLevelType w:val="hybridMultilevel"/>
    <w:tmpl w:val="7E00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06A91"/>
    <w:multiLevelType w:val="hybridMultilevel"/>
    <w:tmpl w:val="CDA4C578"/>
    <w:lvl w:ilvl="0" w:tplc="D4848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5B"/>
    <w:rsid w:val="00004E7B"/>
    <w:rsid w:val="00005FB3"/>
    <w:rsid w:val="0001600B"/>
    <w:rsid w:val="00020947"/>
    <w:rsid w:val="00022050"/>
    <w:rsid w:val="0002317B"/>
    <w:rsid w:val="00025A1D"/>
    <w:rsid w:val="00032A71"/>
    <w:rsid w:val="00033B16"/>
    <w:rsid w:val="00042782"/>
    <w:rsid w:val="00044EAD"/>
    <w:rsid w:val="00046492"/>
    <w:rsid w:val="000508A7"/>
    <w:rsid w:val="00060C80"/>
    <w:rsid w:val="00061678"/>
    <w:rsid w:val="00062BFB"/>
    <w:rsid w:val="00070DC7"/>
    <w:rsid w:val="00073EE0"/>
    <w:rsid w:val="000A35D5"/>
    <w:rsid w:val="000A45B0"/>
    <w:rsid w:val="000B05F7"/>
    <w:rsid w:val="000B2BAC"/>
    <w:rsid w:val="000B3BC6"/>
    <w:rsid w:val="000D200B"/>
    <w:rsid w:val="000D2C3F"/>
    <w:rsid w:val="000D37EE"/>
    <w:rsid w:val="000D3F31"/>
    <w:rsid w:val="000D433B"/>
    <w:rsid w:val="000D5C25"/>
    <w:rsid w:val="000E12C5"/>
    <w:rsid w:val="000F07BE"/>
    <w:rsid w:val="000F6073"/>
    <w:rsid w:val="000F640D"/>
    <w:rsid w:val="0010290B"/>
    <w:rsid w:val="00106BA8"/>
    <w:rsid w:val="001106C7"/>
    <w:rsid w:val="00112D75"/>
    <w:rsid w:val="001165DE"/>
    <w:rsid w:val="00120329"/>
    <w:rsid w:val="00130F54"/>
    <w:rsid w:val="00131052"/>
    <w:rsid w:val="00131E09"/>
    <w:rsid w:val="00144E5A"/>
    <w:rsid w:val="00153AC9"/>
    <w:rsid w:val="00170839"/>
    <w:rsid w:val="001811C8"/>
    <w:rsid w:val="00182E78"/>
    <w:rsid w:val="00183881"/>
    <w:rsid w:val="00184674"/>
    <w:rsid w:val="001851E6"/>
    <w:rsid w:val="00192BD9"/>
    <w:rsid w:val="001A4B63"/>
    <w:rsid w:val="001A6500"/>
    <w:rsid w:val="001B5D72"/>
    <w:rsid w:val="001B6D2B"/>
    <w:rsid w:val="001B7A0C"/>
    <w:rsid w:val="001C25CC"/>
    <w:rsid w:val="001C36A3"/>
    <w:rsid w:val="001C41EC"/>
    <w:rsid w:val="001D528D"/>
    <w:rsid w:val="001E0EE8"/>
    <w:rsid w:val="001E423F"/>
    <w:rsid w:val="001E4A43"/>
    <w:rsid w:val="001F31E6"/>
    <w:rsid w:val="001F4123"/>
    <w:rsid w:val="0020457B"/>
    <w:rsid w:val="00207E13"/>
    <w:rsid w:val="00211B2F"/>
    <w:rsid w:val="00213284"/>
    <w:rsid w:val="0021619D"/>
    <w:rsid w:val="002171FE"/>
    <w:rsid w:val="00217FD8"/>
    <w:rsid w:val="00220898"/>
    <w:rsid w:val="002222E1"/>
    <w:rsid w:val="002234BF"/>
    <w:rsid w:val="0022412B"/>
    <w:rsid w:val="00226733"/>
    <w:rsid w:val="002305C6"/>
    <w:rsid w:val="00231501"/>
    <w:rsid w:val="0024386A"/>
    <w:rsid w:val="002536CC"/>
    <w:rsid w:val="002548F2"/>
    <w:rsid w:val="002600F3"/>
    <w:rsid w:val="002601A6"/>
    <w:rsid w:val="00267AA4"/>
    <w:rsid w:val="00281676"/>
    <w:rsid w:val="002922B7"/>
    <w:rsid w:val="00297143"/>
    <w:rsid w:val="00297768"/>
    <w:rsid w:val="002A4410"/>
    <w:rsid w:val="002B4523"/>
    <w:rsid w:val="002B5D4C"/>
    <w:rsid w:val="002B5F61"/>
    <w:rsid w:val="002B7A5A"/>
    <w:rsid w:val="002C0D76"/>
    <w:rsid w:val="002C5B92"/>
    <w:rsid w:val="002D0152"/>
    <w:rsid w:val="002D1953"/>
    <w:rsid w:val="002D1A1C"/>
    <w:rsid w:val="002D4EF0"/>
    <w:rsid w:val="002D5038"/>
    <w:rsid w:val="002D7881"/>
    <w:rsid w:val="002F2E51"/>
    <w:rsid w:val="00300040"/>
    <w:rsid w:val="003069E3"/>
    <w:rsid w:val="003101DF"/>
    <w:rsid w:val="003179F1"/>
    <w:rsid w:val="00320BF4"/>
    <w:rsid w:val="00321241"/>
    <w:rsid w:val="00326102"/>
    <w:rsid w:val="00327812"/>
    <w:rsid w:val="00335F28"/>
    <w:rsid w:val="00337981"/>
    <w:rsid w:val="00341E91"/>
    <w:rsid w:val="003432AA"/>
    <w:rsid w:val="00347319"/>
    <w:rsid w:val="00351D17"/>
    <w:rsid w:val="00357AEA"/>
    <w:rsid w:val="003644FA"/>
    <w:rsid w:val="00376239"/>
    <w:rsid w:val="00384045"/>
    <w:rsid w:val="00387463"/>
    <w:rsid w:val="00395D46"/>
    <w:rsid w:val="003A6340"/>
    <w:rsid w:val="003B5320"/>
    <w:rsid w:val="003B743C"/>
    <w:rsid w:val="003C26CF"/>
    <w:rsid w:val="003C2DDB"/>
    <w:rsid w:val="003C4C16"/>
    <w:rsid w:val="003C5E47"/>
    <w:rsid w:val="003D6EEC"/>
    <w:rsid w:val="003E5791"/>
    <w:rsid w:val="003E6236"/>
    <w:rsid w:val="003E7099"/>
    <w:rsid w:val="003F21AD"/>
    <w:rsid w:val="003F405B"/>
    <w:rsid w:val="00411A13"/>
    <w:rsid w:val="00414358"/>
    <w:rsid w:val="0041674B"/>
    <w:rsid w:val="004175A5"/>
    <w:rsid w:val="00417C75"/>
    <w:rsid w:val="00420C5B"/>
    <w:rsid w:val="004228C9"/>
    <w:rsid w:val="00423100"/>
    <w:rsid w:val="004311B5"/>
    <w:rsid w:val="00433935"/>
    <w:rsid w:val="0043650D"/>
    <w:rsid w:val="00437C48"/>
    <w:rsid w:val="0044453C"/>
    <w:rsid w:val="00444E79"/>
    <w:rsid w:val="004512C8"/>
    <w:rsid w:val="00451D70"/>
    <w:rsid w:val="00452688"/>
    <w:rsid w:val="00453171"/>
    <w:rsid w:val="00457D42"/>
    <w:rsid w:val="00461131"/>
    <w:rsid w:val="00463177"/>
    <w:rsid w:val="004644CF"/>
    <w:rsid w:val="00465BEC"/>
    <w:rsid w:val="0047081F"/>
    <w:rsid w:val="00475C1C"/>
    <w:rsid w:val="00481439"/>
    <w:rsid w:val="00482D0C"/>
    <w:rsid w:val="004840A1"/>
    <w:rsid w:val="00486FD2"/>
    <w:rsid w:val="00490812"/>
    <w:rsid w:val="00492A2C"/>
    <w:rsid w:val="004952B8"/>
    <w:rsid w:val="004A2697"/>
    <w:rsid w:val="004A498F"/>
    <w:rsid w:val="004A54AD"/>
    <w:rsid w:val="004A619C"/>
    <w:rsid w:val="004A6DE9"/>
    <w:rsid w:val="004B2B6D"/>
    <w:rsid w:val="004B34A5"/>
    <w:rsid w:val="004B6E4B"/>
    <w:rsid w:val="004C0A6B"/>
    <w:rsid w:val="004C2887"/>
    <w:rsid w:val="004C3453"/>
    <w:rsid w:val="004E0BE2"/>
    <w:rsid w:val="004E1B9D"/>
    <w:rsid w:val="004E2BF6"/>
    <w:rsid w:val="004F1069"/>
    <w:rsid w:val="004F5B39"/>
    <w:rsid w:val="004F62FB"/>
    <w:rsid w:val="004F7162"/>
    <w:rsid w:val="00511DBB"/>
    <w:rsid w:val="0051411E"/>
    <w:rsid w:val="0051623C"/>
    <w:rsid w:val="0053361B"/>
    <w:rsid w:val="0054208B"/>
    <w:rsid w:val="005432F3"/>
    <w:rsid w:val="00550383"/>
    <w:rsid w:val="005538DD"/>
    <w:rsid w:val="00562B7E"/>
    <w:rsid w:val="00566F40"/>
    <w:rsid w:val="0057635A"/>
    <w:rsid w:val="00587CC7"/>
    <w:rsid w:val="00587F60"/>
    <w:rsid w:val="00596FAE"/>
    <w:rsid w:val="00597841"/>
    <w:rsid w:val="005A0696"/>
    <w:rsid w:val="005B0DA4"/>
    <w:rsid w:val="005C7600"/>
    <w:rsid w:val="005D18D6"/>
    <w:rsid w:val="005D3195"/>
    <w:rsid w:val="005E120B"/>
    <w:rsid w:val="005E229E"/>
    <w:rsid w:val="005E2EF7"/>
    <w:rsid w:val="00606363"/>
    <w:rsid w:val="00612536"/>
    <w:rsid w:val="00614EDB"/>
    <w:rsid w:val="00625B59"/>
    <w:rsid w:val="00633724"/>
    <w:rsid w:val="006341B5"/>
    <w:rsid w:val="00637242"/>
    <w:rsid w:val="00637801"/>
    <w:rsid w:val="00646926"/>
    <w:rsid w:val="00651B30"/>
    <w:rsid w:val="00653E31"/>
    <w:rsid w:val="00660351"/>
    <w:rsid w:val="00664EE9"/>
    <w:rsid w:val="00665E5B"/>
    <w:rsid w:val="006706BC"/>
    <w:rsid w:val="00671844"/>
    <w:rsid w:val="00672118"/>
    <w:rsid w:val="00673D88"/>
    <w:rsid w:val="0067455B"/>
    <w:rsid w:val="0067479B"/>
    <w:rsid w:val="00683620"/>
    <w:rsid w:val="00684032"/>
    <w:rsid w:val="00685D90"/>
    <w:rsid w:val="00692762"/>
    <w:rsid w:val="00692FF2"/>
    <w:rsid w:val="00693590"/>
    <w:rsid w:val="00697F0D"/>
    <w:rsid w:val="006A0F57"/>
    <w:rsid w:val="006A2F19"/>
    <w:rsid w:val="006A6598"/>
    <w:rsid w:val="006A68B3"/>
    <w:rsid w:val="006A6DC2"/>
    <w:rsid w:val="006A77D8"/>
    <w:rsid w:val="006B0632"/>
    <w:rsid w:val="006B49B4"/>
    <w:rsid w:val="006B5F58"/>
    <w:rsid w:val="006B659B"/>
    <w:rsid w:val="006B6623"/>
    <w:rsid w:val="006C1FB9"/>
    <w:rsid w:val="006C791D"/>
    <w:rsid w:val="006C7C13"/>
    <w:rsid w:val="006E5937"/>
    <w:rsid w:val="006F170C"/>
    <w:rsid w:val="006F20A3"/>
    <w:rsid w:val="006F7E22"/>
    <w:rsid w:val="00705F34"/>
    <w:rsid w:val="007071DF"/>
    <w:rsid w:val="00710C35"/>
    <w:rsid w:val="00714C14"/>
    <w:rsid w:val="00715785"/>
    <w:rsid w:val="007157CD"/>
    <w:rsid w:val="0072462A"/>
    <w:rsid w:val="00726060"/>
    <w:rsid w:val="00731AAD"/>
    <w:rsid w:val="007348F4"/>
    <w:rsid w:val="0073548D"/>
    <w:rsid w:val="0074757E"/>
    <w:rsid w:val="00747D46"/>
    <w:rsid w:val="007621CA"/>
    <w:rsid w:val="00765450"/>
    <w:rsid w:val="00771D55"/>
    <w:rsid w:val="00772724"/>
    <w:rsid w:val="007738A4"/>
    <w:rsid w:val="00774904"/>
    <w:rsid w:val="00776821"/>
    <w:rsid w:val="00781044"/>
    <w:rsid w:val="007822A0"/>
    <w:rsid w:val="00783466"/>
    <w:rsid w:val="00791249"/>
    <w:rsid w:val="007A1045"/>
    <w:rsid w:val="007C156A"/>
    <w:rsid w:val="007C2DB0"/>
    <w:rsid w:val="007C5435"/>
    <w:rsid w:val="007E29F9"/>
    <w:rsid w:val="007E3D43"/>
    <w:rsid w:val="007E5AE4"/>
    <w:rsid w:val="007E6DEE"/>
    <w:rsid w:val="007F4B18"/>
    <w:rsid w:val="007F500E"/>
    <w:rsid w:val="00811DE9"/>
    <w:rsid w:val="00812248"/>
    <w:rsid w:val="00813C31"/>
    <w:rsid w:val="00823FB4"/>
    <w:rsid w:val="00826E74"/>
    <w:rsid w:val="00831014"/>
    <w:rsid w:val="00831BA5"/>
    <w:rsid w:val="00832407"/>
    <w:rsid w:val="008330E5"/>
    <w:rsid w:val="00841509"/>
    <w:rsid w:val="00842931"/>
    <w:rsid w:val="00855E2B"/>
    <w:rsid w:val="008567AE"/>
    <w:rsid w:val="0086387E"/>
    <w:rsid w:val="0087013E"/>
    <w:rsid w:val="008725AF"/>
    <w:rsid w:val="00873E00"/>
    <w:rsid w:val="008772F5"/>
    <w:rsid w:val="00884D02"/>
    <w:rsid w:val="008850E5"/>
    <w:rsid w:val="008871E8"/>
    <w:rsid w:val="00887785"/>
    <w:rsid w:val="00887A97"/>
    <w:rsid w:val="0089041A"/>
    <w:rsid w:val="00892D43"/>
    <w:rsid w:val="00895370"/>
    <w:rsid w:val="00897796"/>
    <w:rsid w:val="008A3413"/>
    <w:rsid w:val="008B06E3"/>
    <w:rsid w:val="008B1564"/>
    <w:rsid w:val="008D1639"/>
    <w:rsid w:val="008D5EC1"/>
    <w:rsid w:val="008E3AC0"/>
    <w:rsid w:val="008E6D27"/>
    <w:rsid w:val="008F119E"/>
    <w:rsid w:val="008F1F2D"/>
    <w:rsid w:val="008F25C0"/>
    <w:rsid w:val="00903977"/>
    <w:rsid w:val="00904EBD"/>
    <w:rsid w:val="0090523C"/>
    <w:rsid w:val="00911E4B"/>
    <w:rsid w:val="0091484F"/>
    <w:rsid w:val="00914D9A"/>
    <w:rsid w:val="00916DCF"/>
    <w:rsid w:val="00920150"/>
    <w:rsid w:val="00921279"/>
    <w:rsid w:val="00924717"/>
    <w:rsid w:val="00924722"/>
    <w:rsid w:val="00932314"/>
    <w:rsid w:val="0093612E"/>
    <w:rsid w:val="00940260"/>
    <w:rsid w:val="00947AF1"/>
    <w:rsid w:val="00954A11"/>
    <w:rsid w:val="00954E2F"/>
    <w:rsid w:val="00960BBD"/>
    <w:rsid w:val="00970C83"/>
    <w:rsid w:val="00974173"/>
    <w:rsid w:val="0097506A"/>
    <w:rsid w:val="00980335"/>
    <w:rsid w:val="00987392"/>
    <w:rsid w:val="00987D5E"/>
    <w:rsid w:val="00992551"/>
    <w:rsid w:val="00996DF5"/>
    <w:rsid w:val="009A2105"/>
    <w:rsid w:val="009A4650"/>
    <w:rsid w:val="009A5949"/>
    <w:rsid w:val="009A715B"/>
    <w:rsid w:val="009B76F6"/>
    <w:rsid w:val="009D1CCE"/>
    <w:rsid w:val="009E14D6"/>
    <w:rsid w:val="009E4389"/>
    <w:rsid w:val="009F07E4"/>
    <w:rsid w:val="009F1254"/>
    <w:rsid w:val="009F3ED8"/>
    <w:rsid w:val="00A00813"/>
    <w:rsid w:val="00A05335"/>
    <w:rsid w:val="00A1272F"/>
    <w:rsid w:val="00A13C37"/>
    <w:rsid w:val="00A14098"/>
    <w:rsid w:val="00A14298"/>
    <w:rsid w:val="00A15D4A"/>
    <w:rsid w:val="00A20620"/>
    <w:rsid w:val="00A2173A"/>
    <w:rsid w:val="00A23032"/>
    <w:rsid w:val="00A24D83"/>
    <w:rsid w:val="00A412AA"/>
    <w:rsid w:val="00A426B9"/>
    <w:rsid w:val="00A47846"/>
    <w:rsid w:val="00A57ED5"/>
    <w:rsid w:val="00A64AF1"/>
    <w:rsid w:val="00A67E1B"/>
    <w:rsid w:val="00A72C97"/>
    <w:rsid w:val="00A81819"/>
    <w:rsid w:val="00A84642"/>
    <w:rsid w:val="00A87883"/>
    <w:rsid w:val="00A9394A"/>
    <w:rsid w:val="00A93A2C"/>
    <w:rsid w:val="00AA0F12"/>
    <w:rsid w:val="00AA1523"/>
    <w:rsid w:val="00AA459D"/>
    <w:rsid w:val="00AA6489"/>
    <w:rsid w:val="00AB186F"/>
    <w:rsid w:val="00AB45DA"/>
    <w:rsid w:val="00AB51EF"/>
    <w:rsid w:val="00AC0E4F"/>
    <w:rsid w:val="00AC1D51"/>
    <w:rsid w:val="00AC610C"/>
    <w:rsid w:val="00AD08C1"/>
    <w:rsid w:val="00AD24F6"/>
    <w:rsid w:val="00AD50A6"/>
    <w:rsid w:val="00AD6A6A"/>
    <w:rsid w:val="00AD7954"/>
    <w:rsid w:val="00AE6F79"/>
    <w:rsid w:val="00AF094C"/>
    <w:rsid w:val="00AF2A7F"/>
    <w:rsid w:val="00AF3B57"/>
    <w:rsid w:val="00AF45EE"/>
    <w:rsid w:val="00AF6083"/>
    <w:rsid w:val="00B0119D"/>
    <w:rsid w:val="00B03B64"/>
    <w:rsid w:val="00B12E5B"/>
    <w:rsid w:val="00B1344B"/>
    <w:rsid w:val="00B2781D"/>
    <w:rsid w:val="00B33671"/>
    <w:rsid w:val="00B3394E"/>
    <w:rsid w:val="00B347B9"/>
    <w:rsid w:val="00B34D7F"/>
    <w:rsid w:val="00B35BCF"/>
    <w:rsid w:val="00B4397D"/>
    <w:rsid w:val="00B51A31"/>
    <w:rsid w:val="00B54E45"/>
    <w:rsid w:val="00B54FF0"/>
    <w:rsid w:val="00B553B2"/>
    <w:rsid w:val="00B74D92"/>
    <w:rsid w:val="00B76519"/>
    <w:rsid w:val="00B76F2C"/>
    <w:rsid w:val="00B9187C"/>
    <w:rsid w:val="00B920BB"/>
    <w:rsid w:val="00B93917"/>
    <w:rsid w:val="00B94720"/>
    <w:rsid w:val="00B94AC4"/>
    <w:rsid w:val="00B978F6"/>
    <w:rsid w:val="00BA0526"/>
    <w:rsid w:val="00BA47DB"/>
    <w:rsid w:val="00BA4E62"/>
    <w:rsid w:val="00BA7C25"/>
    <w:rsid w:val="00BA7EC3"/>
    <w:rsid w:val="00BA7FD4"/>
    <w:rsid w:val="00BB0B6D"/>
    <w:rsid w:val="00BB34F9"/>
    <w:rsid w:val="00BC44FC"/>
    <w:rsid w:val="00BD051A"/>
    <w:rsid w:val="00BD2877"/>
    <w:rsid w:val="00BD4E95"/>
    <w:rsid w:val="00BE13BB"/>
    <w:rsid w:val="00BE1A48"/>
    <w:rsid w:val="00BE68A2"/>
    <w:rsid w:val="00C065D0"/>
    <w:rsid w:val="00C10F82"/>
    <w:rsid w:val="00C11204"/>
    <w:rsid w:val="00C1416C"/>
    <w:rsid w:val="00C17079"/>
    <w:rsid w:val="00C27DA9"/>
    <w:rsid w:val="00C329C3"/>
    <w:rsid w:val="00C50F5D"/>
    <w:rsid w:val="00C607E8"/>
    <w:rsid w:val="00C658B6"/>
    <w:rsid w:val="00C712F3"/>
    <w:rsid w:val="00C713A4"/>
    <w:rsid w:val="00C761BF"/>
    <w:rsid w:val="00C779B7"/>
    <w:rsid w:val="00C779C9"/>
    <w:rsid w:val="00C77A96"/>
    <w:rsid w:val="00C83811"/>
    <w:rsid w:val="00C858AA"/>
    <w:rsid w:val="00C86E21"/>
    <w:rsid w:val="00C87173"/>
    <w:rsid w:val="00C92937"/>
    <w:rsid w:val="00C97C97"/>
    <w:rsid w:val="00CA39AA"/>
    <w:rsid w:val="00CA55DB"/>
    <w:rsid w:val="00CA6DC9"/>
    <w:rsid w:val="00CA787B"/>
    <w:rsid w:val="00CA7BFA"/>
    <w:rsid w:val="00CB4AA0"/>
    <w:rsid w:val="00CC4634"/>
    <w:rsid w:val="00CD2610"/>
    <w:rsid w:val="00CD2E45"/>
    <w:rsid w:val="00CD5564"/>
    <w:rsid w:val="00CE1BE5"/>
    <w:rsid w:val="00CE22ED"/>
    <w:rsid w:val="00CE271D"/>
    <w:rsid w:val="00CE4CA7"/>
    <w:rsid w:val="00CF0DAA"/>
    <w:rsid w:val="00CF3380"/>
    <w:rsid w:val="00D00C5F"/>
    <w:rsid w:val="00D10E00"/>
    <w:rsid w:val="00D136EB"/>
    <w:rsid w:val="00D1734D"/>
    <w:rsid w:val="00D2516B"/>
    <w:rsid w:val="00D30D81"/>
    <w:rsid w:val="00D4050C"/>
    <w:rsid w:val="00D42C1F"/>
    <w:rsid w:val="00D43B6A"/>
    <w:rsid w:val="00D44859"/>
    <w:rsid w:val="00D50326"/>
    <w:rsid w:val="00D544A4"/>
    <w:rsid w:val="00D56FEA"/>
    <w:rsid w:val="00D60CF1"/>
    <w:rsid w:val="00D65213"/>
    <w:rsid w:val="00D7136C"/>
    <w:rsid w:val="00D72132"/>
    <w:rsid w:val="00D7469D"/>
    <w:rsid w:val="00D757DF"/>
    <w:rsid w:val="00D773C4"/>
    <w:rsid w:val="00D823E8"/>
    <w:rsid w:val="00D87055"/>
    <w:rsid w:val="00D92164"/>
    <w:rsid w:val="00D92912"/>
    <w:rsid w:val="00DA074D"/>
    <w:rsid w:val="00DA5278"/>
    <w:rsid w:val="00DB1E2A"/>
    <w:rsid w:val="00DC05FB"/>
    <w:rsid w:val="00DC1C8E"/>
    <w:rsid w:val="00DC645D"/>
    <w:rsid w:val="00DD31B8"/>
    <w:rsid w:val="00DE79AB"/>
    <w:rsid w:val="00DF5AD0"/>
    <w:rsid w:val="00E0189A"/>
    <w:rsid w:val="00E14F24"/>
    <w:rsid w:val="00E23850"/>
    <w:rsid w:val="00E245BA"/>
    <w:rsid w:val="00E320D7"/>
    <w:rsid w:val="00E327D7"/>
    <w:rsid w:val="00E33295"/>
    <w:rsid w:val="00E56E6D"/>
    <w:rsid w:val="00E5750D"/>
    <w:rsid w:val="00E62F3C"/>
    <w:rsid w:val="00E8502B"/>
    <w:rsid w:val="00E8561B"/>
    <w:rsid w:val="00E863CF"/>
    <w:rsid w:val="00E958CD"/>
    <w:rsid w:val="00E97BFD"/>
    <w:rsid w:val="00EA0359"/>
    <w:rsid w:val="00EA54C2"/>
    <w:rsid w:val="00EB59C5"/>
    <w:rsid w:val="00EC34FC"/>
    <w:rsid w:val="00EC4FB2"/>
    <w:rsid w:val="00EC6D6E"/>
    <w:rsid w:val="00ED235E"/>
    <w:rsid w:val="00ED2974"/>
    <w:rsid w:val="00ED402A"/>
    <w:rsid w:val="00ED69CB"/>
    <w:rsid w:val="00EE2E46"/>
    <w:rsid w:val="00EE6C1F"/>
    <w:rsid w:val="00EF3763"/>
    <w:rsid w:val="00EF3AE4"/>
    <w:rsid w:val="00EF4AC1"/>
    <w:rsid w:val="00F0253E"/>
    <w:rsid w:val="00F05A21"/>
    <w:rsid w:val="00F07B58"/>
    <w:rsid w:val="00F1109A"/>
    <w:rsid w:val="00F115CD"/>
    <w:rsid w:val="00F11D68"/>
    <w:rsid w:val="00F129C7"/>
    <w:rsid w:val="00F13468"/>
    <w:rsid w:val="00F15DDC"/>
    <w:rsid w:val="00F163EF"/>
    <w:rsid w:val="00F1662A"/>
    <w:rsid w:val="00F23EEC"/>
    <w:rsid w:val="00F24ABA"/>
    <w:rsid w:val="00F2527C"/>
    <w:rsid w:val="00F27A15"/>
    <w:rsid w:val="00F31392"/>
    <w:rsid w:val="00F51CE3"/>
    <w:rsid w:val="00F531C3"/>
    <w:rsid w:val="00F56A2E"/>
    <w:rsid w:val="00F62BF5"/>
    <w:rsid w:val="00F62DCE"/>
    <w:rsid w:val="00F655F0"/>
    <w:rsid w:val="00F72A55"/>
    <w:rsid w:val="00F72C9D"/>
    <w:rsid w:val="00F72DA7"/>
    <w:rsid w:val="00F76DB7"/>
    <w:rsid w:val="00F76E5A"/>
    <w:rsid w:val="00F80039"/>
    <w:rsid w:val="00F80840"/>
    <w:rsid w:val="00F82A0C"/>
    <w:rsid w:val="00F83343"/>
    <w:rsid w:val="00F904C6"/>
    <w:rsid w:val="00F9146D"/>
    <w:rsid w:val="00F93420"/>
    <w:rsid w:val="00F95808"/>
    <w:rsid w:val="00FA0294"/>
    <w:rsid w:val="00FA364F"/>
    <w:rsid w:val="00FA73C6"/>
    <w:rsid w:val="00FB2240"/>
    <w:rsid w:val="00FB2ADA"/>
    <w:rsid w:val="00FB3131"/>
    <w:rsid w:val="00FC0B2F"/>
    <w:rsid w:val="00FC2619"/>
    <w:rsid w:val="00FC30D8"/>
    <w:rsid w:val="00FD0D44"/>
    <w:rsid w:val="00FD3AB0"/>
    <w:rsid w:val="00FD531A"/>
    <w:rsid w:val="00FE201A"/>
    <w:rsid w:val="00FE558B"/>
    <w:rsid w:val="00FE5F81"/>
    <w:rsid w:val="00FF01BF"/>
    <w:rsid w:val="00FF2370"/>
    <w:rsid w:val="00FF2720"/>
    <w:rsid w:val="00FF3E21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A422"/>
  <w15:docId w15:val="{27B57110-4782-F54E-8393-817B46CA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2D"/>
  </w:style>
  <w:style w:type="paragraph" w:styleId="Footer">
    <w:name w:val="footer"/>
    <w:basedOn w:val="Normal"/>
    <w:link w:val="FooterChar"/>
    <w:uiPriority w:val="99"/>
    <w:unhideWhenUsed/>
    <w:rsid w:val="008F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2D"/>
  </w:style>
  <w:style w:type="character" w:styleId="Hyperlink">
    <w:name w:val="Hyperlink"/>
    <w:basedOn w:val="DefaultParagraphFont"/>
    <w:uiPriority w:val="99"/>
    <w:unhideWhenUsed/>
    <w:rsid w:val="003B53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3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2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ronavirus-covid-19-send-risk-assessment-guidanc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covid-19-decontamination-in-non-healthcare-settin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62232867B084197B507DE8BB3D900" ma:contentTypeVersion="12" ma:contentTypeDescription="Create a new document." ma:contentTypeScope="" ma:versionID="8d3253896351ae83de7f69ed589ad84b">
  <xsd:schema xmlns:xsd="http://www.w3.org/2001/XMLSchema" xmlns:xs="http://www.w3.org/2001/XMLSchema" xmlns:p="http://schemas.microsoft.com/office/2006/metadata/properties" xmlns:ns2="78346c62-bc19-44d2-bc21-4efd53e55a85" xmlns:ns3="b2acbbc5-930a-40df-a307-e9847d2493f4" targetNamespace="http://schemas.microsoft.com/office/2006/metadata/properties" ma:root="true" ma:fieldsID="07d21e54eebae00f185ccdfe198a0cea" ns2:_="" ns3:_="">
    <xsd:import namespace="78346c62-bc19-44d2-bc21-4efd53e55a85"/>
    <xsd:import namespace="b2acbbc5-930a-40df-a307-e9847d249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c62-bc19-44d2-bc21-4efd53e55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cbbc5-930a-40df-a307-e9847d249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53C35-D84E-4A54-AD0C-045A44415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3280D-A2E3-4CE6-9FAB-B97C3BF61F6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2acbbc5-930a-40df-a307-e9847d2493f4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8346c62-bc19-44d2-bc21-4efd53e55a85"/>
  </ds:schemaRefs>
</ds:datastoreItem>
</file>

<file path=customXml/itemProps3.xml><?xml version="1.0" encoding="utf-8"?>
<ds:datastoreItem xmlns:ds="http://schemas.openxmlformats.org/officeDocument/2006/customXml" ds:itemID="{74825678-52D9-48F0-90D1-0B8334B16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46c62-bc19-44d2-bc21-4efd53e55a85"/>
    <ds:schemaRef ds:uri="b2acbbc5-930a-40df-a307-e9847d249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</Words>
  <Characters>7434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Durbin, Ann</dc:creator>
  <cp:lastModifiedBy>Nick Howdle</cp:lastModifiedBy>
  <cp:revision>2</cp:revision>
  <cp:lastPrinted>2020-05-27T07:35:00Z</cp:lastPrinted>
  <dcterms:created xsi:type="dcterms:W3CDTF">2020-07-07T09:04:00Z</dcterms:created>
  <dcterms:modified xsi:type="dcterms:W3CDTF">2020-07-07T09:04:00Z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0x010100E7062232867B084197B507DE8BB3D900</vt:lpwstr>
  </property>
</Properties>
</file>