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00FF8" w14:textId="53233B2B" w:rsidR="00582A17" w:rsidRDefault="004C1E5E" w:rsidP="00582A17">
      <w:pPr>
        <w:pStyle w:val="Header"/>
        <w:tabs>
          <w:tab w:val="clear" w:pos="9026"/>
          <w:tab w:val="left" w:pos="12970"/>
        </w:tabs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AA3F54A" wp14:editId="4110D6E1">
            <wp:simplePos x="0" y="0"/>
            <wp:positionH relativeFrom="margin">
              <wp:posOffset>8829675</wp:posOffset>
            </wp:positionH>
            <wp:positionV relativeFrom="paragraph">
              <wp:posOffset>13335</wp:posOffset>
            </wp:positionV>
            <wp:extent cx="923925" cy="923925"/>
            <wp:effectExtent l="0" t="0" r="9525" b="9525"/>
            <wp:wrapTight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3C0">
        <w:rPr>
          <w:b/>
          <w:bCs/>
          <w:sz w:val="36"/>
          <w:szCs w:val="36"/>
        </w:rPr>
        <w:t xml:space="preserve">Music </w:t>
      </w:r>
      <w:r w:rsidR="00BD4E0D">
        <w:rPr>
          <w:b/>
          <w:bCs/>
          <w:sz w:val="36"/>
          <w:szCs w:val="36"/>
        </w:rPr>
        <w:t>Education</w:t>
      </w:r>
      <w:r w:rsidR="007313C0">
        <w:rPr>
          <w:b/>
          <w:bCs/>
          <w:sz w:val="36"/>
          <w:szCs w:val="36"/>
        </w:rPr>
        <w:t xml:space="preserve"> School </w:t>
      </w:r>
      <w:r w:rsidR="00582A17">
        <w:rPr>
          <w:b/>
          <w:bCs/>
          <w:sz w:val="36"/>
          <w:szCs w:val="36"/>
        </w:rPr>
        <w:t xml:space="preserve">Recovery Curriculum </w:t>
      </w:r>
      <w:r w:rsidR="0059577C">
        <w:rPr>
          <w:b/>
          <w:bCs/>
          <w:sz w:val="36"/>
          <w:szCs w:val="36"/>
        </w:rPr>
        <w:t>resource</w:t>
      </w:r>
      <w:r w:rsidR="00582A17" w:rsidRPr="001524BE">
        <w:rPr>
          <w:b/>
          <w:bCs/>
          <w:sz w:val="36"/>
          <w:szCs w:val="36"/>
        </w:rPr>
        <w:t xml:space="preserve">: </w:t>
      </w:r>
      <w:r w:rsidR="00497F37">
        <w:rPr>
          <w:b/>
          <w:bCs/>
          <w:sz w:val="36"/>
          <w:szCs w:val="36"/>
        </w:rPr>
        <w:t xml:space="preserve">music </w:t>
      </w:r>
      <w:r w:rsidR="00582A17">
        <w:rPr>
          <w:b/>
          <w:bCs/>
          <w:sz w:val="36"/>
          <w:szCs w:val="36"/>
        </w:rPr>
        <w:t>for wellbeing</w:t>
      </w:r>
      <w:r w:rsidR="001F5437">
        <w:rPr>
          <w:b/>
          <w:bCs/>
          <w:sz w:val="36"/>
          <w:szCs w:val="36"/>
        </w:rPr>
        <w:t>*</w:t>
      </w:r>
    </w:p>
    <w:p w14:paraId="304F0F2C" w14:textId="7A68ADD3" w:rsidR="00131468" w:rsidRDefault="00131468" w:rsidP="00582A17">
      <w:pPr>
        <w:pStyle w:val="Header"/>
        <w:tabs>
          <w:tab w:val="clear" w:pos="9026"/>
          <w:tab w:val="left" w:pos="12970"/>
        </w:tabs>
        <w:rPr>
          <w:b/>
          <w:bCs/>
          <w:sz w:val="36"/>
          <w:szCs w:val="36"/>
        </w:rPr>
      </w:pPr>
    </w:p>
    <w:p w14:paraId="1CE16640" w14:textId="77777777" w:rsidR="004C1E5E" w:rsidRDefault="004C1E5E" w:rsidP="00582A17">
      <w:pPr>
        <w:pStyle w:val="Header"/>
        <w:tabs>
          <w:tab w:val="clear" w:pos="9026"/>
          <w:tab w:val="left" w:pos="12970"/>
        </w:tabs>
        <w:rPr>
          <w:b/>
          <w:bCs/>
          <w:sz w:val="36"/>
          <w:szCs w:val="36"/>
        </w:rPr>
      </w:pPr>
    </w:p>
    <w:p w14:paraId="129BB483" w14:textId="77777777" w:rsidR="004C1E5E" w:rsidRDefault="004C1E5E" w:rsidP="00582A17">
      <w:pPr>
        <w:pStyle w:val="Header"/>
        <w:tabs>
          <w:tab w:val="clear" w:pos="9026"/>
          <w:tab w:val="left" w:pos="12970"/>
        </w:tabs>
        <w:rPr>
          <w:b/>
          <w:bCs/>
        </w:rPr>
      </w:pPr>
    </w:p>
    <w:p w14:paraId="54AA38BE" w14:textId="3E104E61" w:rsidR="0064019F" w:rsidRDefault="00A9028C" w:rsidP="00582A17">
      <w:pPr>
        <w:pStyle w:val="Header"/>
        <w:tabs>
          <w:tab w:val="clear" w:pos="9026"/>
          <w:tab w:val="left" w:pos="12970"/>
        </w:tabs>
        <w:rPr>
          <w:b/>
          <w:bCs/>
        </w:rPr>
      </w:pPr>
      <w:r>
        <w:rPr>
          <w:b/>
          <w:bCs/>
        </w:rPr>
        <w:t>Loss of friendship - l</w:t>
      </w:r>
      <w:r w:rsidR="0064019F">
        <w:rPr>
          <w:b/>
          <w:bCs/>
        </w:rPr>
        <w:t>oneliness, social isolation</w:t>
      </w:r>
      <w:r w:rsidR="00091535">
        <w:rPr>
          <w:b/>
          <w:bCs/>
        </w:rPr>
        <w:t xml:space="preserve">, lack of </w:t>
      </w:r>
      <w:proofErr w:type="gramStart"/>
      <w:r w:rsidR="00091535">
        <w:rPr>
          <w:b/>
          <w:bCs/>
        </w:rPr>
        <w:t>belonging</w:t>
      </w:r>
      <w:proofErr w:type="gramEnd"/>
    </w:p>
    <w:p w14:paraId="60B3F041" w14:textId="32C88C10" w:rsidR="00890CEC" w:rsidRDefault="00890CEC" w:rsidP="00582A17">
      <w:pPr>
        <w:pStyle w:val="Header"/>
        <w:tabs>
          <w:tab w:val="clear" w:pos="9026"/>
          <w:tab w:val="left" w:pos="1297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497F37" w14:paraId="7090AAFC" w14:textId="77777777" w:rsidTr="00497F37">
        <w:tc>
          <w:tcPr>
            <w:tcW w:w="7694" w:type="dxa"/>
          </w:tcPr>
          <w:p w14:paraId="6D12B9A0" w14:textId="7570D6BE" w:rsidR="00497F37" w:rsidRDefault="00497F37" w:rsidP="00582A17">
            <w:pPr>
              <w:pStyle w:val="Header"/>
              <w:tabs>
                <w:tab w:val="clear" w:pos="9026"/>
                <w:tab w:val="left" w:pos="12970"/>
              </w:tabs>
            </w:pPr>
            <w:r>
              <w:t>suggested activity linked to music curriculum</w:t>
            </w:r>
          </w:p>
        </w:tc>
        <w:tc>
          <w:tcPr>
            <w:tcW w:w="7694" w:type="dxa"/>
          </w:tcPr>
          <w:p w14:paraId="02682644" w14:textId="5103DFDD" w:rsidR="00497F37" w:rsidRDefault="00497F37" w:rsidP="00582A17">
            <w:pPr>
              <w:pStyle w:val="Header"/>
              <w:tabs>
                <w:tab w:val="clear" w:pos="9026"/>
                <w:tab w:val="left" w:pos="12970"/>
              </w:tabs>
            </w:pPr>
            <w:r>
              <w:t>intent / outcomes</w:t>
            </w:r>
            <w:r w:rsidR="004276CA">
              <w:t xml:space="preserve"> – pupils will</w:t>
            </w:r>
            <w:r w:rsidR="0082094C">
              <w:t>:</w:t>
            </w:r>
          </w:p>
        </w:tc>
      </w:tr>
      <w:tr w:rsidR="00497F37" w14:paraId="5F2C82EA" w14:textId="77777777" w:rsidTr="00497F37">
        <w:tc>
          <w:tcPr>
            <w:tcW w:w="7694" w:type="dxa"/>
          </w:tcPr>
          <w:p w14:paraId="15D04495" w14:textId="77777777" w:rsidR="00497F37" w:rsidRPr="003C069A" w:rsidRDefault="00497F37" w:rsidP="00582A17">
            <w:pPr>
              <w:pStyle w:val="Header"/>
              <w:tabs>
                <w:tab w:val="clear" w:pos="9026"/>
                <w:tab w:val="left" w:pos="12970"/>
              </w:tabs>
              <w:rPr>
                <w:sz w:val="22"/>
                <w:szCs w:val="22"/>
              </w:rPr>
            </w:pPr>
          </w:p>
          <w:p w14:paraId="1B44DFEA" w14:textId="6D261905" w:rsidR="003C069A" w:rsidRPr="003C069A" w:rsidRDefault="0082094C" w:rsidP="003C069A">
            <w:pPr>
              <w:pStyle w:val="Header"/>
              <w:numPr>
                <w:ilvl w:val="0"/>
                <w:numId w:val="10"/>
              </w:numPr>
              <w:tabs>
                <w:tab w:val="clear" w:pos="9026"/>
              </w:tabs>
              <w:ind w:left="350"/>
              <w:rPr>
                <w:rFonts w:ascii="Arial" w:eastAsia="Times New Roman" w:hAnsi="Arial" w:cs="Arial"/>
                <w:color w:val="0B0C0C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2"/>
                <w:szCs w:val="22"/>
                <w:lang w:eastAsia="en-GB"/>
              </w:rPr>
              <w:t>m</w:t>
            </w:r>
            <w:r w:rsidR="003C069A" w:rsidRPr="003C069A">
              <w:rPr>
                <w:rFonts w:ascii="Arial" w:eastAsia="Times New Roman" w:hAnsi="Arial" w:cs="Arial"/>
                <w:color w:val="0B0C0C"/>
                <w:sz w:val="22"/>
                <w:szCs w:val="22"/>
                <w:lang w:eastAsia="en-GB"/>
              </w:rPr>
              <w:t xml:space="preserve">usical games which focus on communication and collective performance </w:t>
            </w:r>
          </w:p>
          <w:p w14:paraId="3C4EE2AF" w14:textId="56823482" w:rsidR="003C069A" w:rsidRPr="003C069A" w:rsidRDefault="003F1C49" w:rsidP="003C069A">
            <w:pPr>
              <w:numPr>
                <w:ilvl w:val="0"/>
                <w:numId w:val="10"/>
              </w:numPr>
              <w:ind w:left="350"/>
              <w:textAlignment w:val="baseline"/>
              <w:rPr>
                <w:rFonts w:eastAsia="Times New Roman" w:cs="Arial"/>
                <w:color w:val="0B0C0C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color w:val="0B0C0C"/>
                <w:sz w:val="22"/>
                <w:szCs w:val="22"/>
                <w:lang w:eastAsia="en-GB"/>
              </w:rPr>
              <w:t>u</w:t>
            </w:r>
            <w:r w:rsidR="003C069A" w:rsidRPr="003C069A">
              <w:rPr>
                <w:rFonts w:eastAsia="Times New Roman" w:cs="Arial"/>
                <w:color w:val="0B0C0C"/>
                <w:sz w:val="22"/>
                <w:szCs w:val="22"/>
                <w:lang w:eastAsia="en-GB"/>
              </w:rPr>
              <w:t xml:space="preserve">se pupils’ voices expressively and creatively by singing songs and speaking chants and </w:t>
            </w:r>
            <w:proofErr w:type="gramStart"/>
            <w:r w:rsidR="003C069A" w:rsidRPr="003C069A">
              <w:rPr>
                <w:rFonts w:eastAsia="Times New Roman" w:cs="Arial"/>
                <w:color w:val="0B0C0C"/>
                <w:sz w:val="22"/>
                <w:szCs w:val="22"/>
                <w:lang w:eastAsia="en-GB"/>
              </w:rPr>
              <w:t>rhymes</w:t>
            </w:r>
            <w:proofErr w:type="gramEnd"/>
          </w:p>
          <w:p w14:paraId="395B22C6" w14:textId="1C83A1E9" w:rsidR="003C069A" w:rsidRPr="003C069A" w:rsidRDefault="003F1C49" w:rsidP="003C069A">
            <w:pPr>
              <w:numPr>
                <w:ilvl w:val="0"/>
                <w:numId w:val="10"/>
              </w:numPr>
              <w:ind w:left="350"/>
              <w:textAlignment w:val="baseline"/>
              <w:rPr>
                <w:rFonts w:eastAsia="Times New Roman" w:cs="Arial"/>
                <w:color w:val="0B0C0C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color w:val="0B0C0C"/>
                <w:sz w:val="22"/>
                <w:szCs w:val="22"/>
                <w:lang w:eastAsia="en-GB"/>
              </w:rPr>
              <w:t>u</w:t>
            </w:r>
            <w:r w:rsidR="003C069A" w:rsidRPr="003C069A">
              <w:rPr>
                <w:rFonts w:eastAsia="Times New Roman" w:cs="Arial"/>
                <w:color w:val="0B0C0C"/>
                <w:sz w:val="22"/>
                <w:szCs w:val="22"/>
                <w:lang w:eastAsia="en-GB"/>
              </w:rPr>
              <w:t>se call &amp; response with group/pair/individual contributions sharing performances; and listen to each other.</w:t>
            </w:r>
          </w:p>
          <w:p w14:paraId="4A55E753" w14:textId="63977C8F" w:rsidR="003C069A" w:rsidRPr="003C069A" w:rsidRDefault="003F1C49" w:rsidP="004276CA">
            <w:pPr>
              <w:pStyle w:val="Header"/>
              <w:numPr>
                <w:ilvl w:val="0"/>
                <w:numId w:val="10"/>
              </w:numPr>
              <w:tabs>
                <w:tab w:val="clear" w:pos="9026"/>
                <w:tab w:val="left" w:pos="12970"/>
              </w:tabs>
              <w:rPr>
                <w:sz w:val="22"/>
                <w:szCs w:val="22"/>
              </w:rPr>
            </w:pPr>
            <w:r>
              <w:rPr>
                <w:rFonts w:eastAsia="Times New Roman" w:cs="Arial"/>
                <w:color w:val="0B0C0C"/>
                <w:sz w:val="22"/>
                <w:szCs w:val="22"/>
                <w:lang w:eastAsia="en-GB"/>
              </w:rPr>
              <w:t>w</w:t>
            </w:r>
            <w:r w:rsidR="003C069A" w:rsidRPr="003C069A">
              <w:rPr>
                <w:rFonts w:eastAsia="Times New Roman" w:cs="Arial"/>
                <w:color w:val="0B0C0C"/>
                <w:sz w:val="22"/>
                <w:szCs w:val="22"/>
                <w:lang w:eastAsia="en-GB"/>
              </w:rPr>
              <w:t>hen teaching in a dedicated space, consider the classroom environment</w:t>
            </w:r>
            <w:r w:rsidR="004276CA">
              <w:rPr>
                <w:rFonts w:eastAsia="Times New Roman" w:cs="Arial"/>
                <w:color w:val="0B0C0C"/>
                <w:sz w:val="22"/>
                <w:szCs w:val="22"/>
                <w:lang w:eastAsia="en-GB"/>
              </w:rPr>
              <w:t>:</w:t>
            </w:r>
            <w:r>
              <w:rPr>
                <w:rFonts w:eastAsia="Times New Roman" w:cs="Arial"/>
                <w:color w:val="0B0C0C"/>
                <w:sz w:val="22"/>
                <w:szCs w:val="22"/>
                <w:lang w:eastAsia="en-GB"/>
              </w:rPr>
              <w:t xml:space="preserve"> </w:t>
            </w:r>
            <w:r w:rsidR="00BA4FA2">
              <w:rPr>
                <w:rFonts w:eastAsia="Times New Roman" w:cs="Arial"/>
                <w:color w:val="0B0C0C"/>
                <w:sz w:val="22"/>
                <w:szCs w:val="22"/>
                <w:lang w:eastAsia="en-GB"/>
              </w:rPr>
              <w:t xml:space="preserve">use </w:t>
            </w:r>
            <w:r w:rsidR="004276CA">
              <w:rPr>
                <w:rFonts w:eastAsia="Times New Roman" w:cs="Arial"/>
                <w:color w:val="0B0C0C"/>
                <w:sz w:val="22"/>
                <w:szCs w:val="22"/>
                <w:lang w:eastAsia="en-GB"/>
              </w:rPr>
              <w:t>d</w:t>
            </w:r>
            <w:r w:rsidR="003C069A" w:rsidRPr="003C069A">
              <w:rPr>
                <w:rFonts w:eastAsia="Times New Roman" w:cs="Arial"/>
                <w:color w:val="0B0C0C"/>
                <w:sz w:val="22"/>
                <w:szCs w:val="22"/>
                <w:lang w:eastAsia="en-GB"/>
              </w:rPr>
              <w:t xml:space="preserve">isplays of previous successes, pupil engagement, growth mindset </w:t>
            </w:r>
            <w:proofErr w:type="gramStart"/>
            <w:r w:rsidR="003C069A" w:rsidRPr="003C069A">
              <w:rPr>
                <w:rFonts w:eastAsia="Times New Roman" w:cs="Arial"/>
                <w:color w:val="0B0C0C"/>
                <w:sz w:val="22"/>
                <w:szCs w:val="22"/>
                <w:lang w:eastAsia="en-GB"/>
              </w:rPr>
              <w:t>messages</w:t>
            </w:r>
            <w:proofErr w:type="gramEnd"/>
          </w:p>
          <w:p w14:paraId="5EF5EB46" w14:textId="71E3C6FE" w:rsidR="003C069A" w:rsidRDefault="003C069A" w:rsidP="00582A17">
            <w:pPr>
              <w:pStyle w:val="Header"/>
              <w:tabs>
                <w:tab w:val="clear" w:pos="9026"/>
                <w:tab w:val="left" w:pos="12970"/>
              </w:tabs>
            </w:pPr>
          </w:p>
        </w:tc>
        <w:tc>
          <w:tcPr>
            <w:tcW w:w="7694" w:type="dxa"/>
          </w:tcPr>
          <w:p w14:paraId="2F769D93" w14:textId="77777777" w:rsidR="0082094C" w:rsidRPr="00A9028C" w:rsidRDefault="0082094C" w:rsidP="0082094C">
            <w:pPr>
              <w:pStyle w:val="Header"/>
              <w:tabs>
                <w:tab w:val="clear" w:pos="9026"/>
              </w:tabs>
              <w:ind w:left="315"/>
              <w:rPr>
                <w:rFonts w:ascii="Arial" w:hAnsi="Arial" w:cs="Arial"/>
                <w:sz w:val="22"/>
                <w:szCs w:val="22"/>
              </w:rPr>
            </w:pPr>
          </w:p>
          <w:p w14:paraId="1DC4B79A" w14:textId="77777777" w:rsidR="0082094C" w:rsidRPr="00A9028C" w:rsidRDefault="0082094C" w:rsidP="0082094C">
            <w:pPr>
              <w:pStyle w:val="Header"/>
              <w:tabs>
                <w:tab w:val="clear" w:pos="9026"/>
              </w:tabs>
              <w:ind w:left="315"/>
              <w:rPr>
                <w:rFonts w:ascii="Arial" w:hAnsi="Arial" w:cs="Arial"/>
                <w:sz w:val="22"/>
                <w:szCs w:val="22"/>
              </w:rPr>
            </w:pPr>
          </w:p>
          <w:p w14:paraId="1CB006D1" w14:textId="18FE8B81" w:rsidR="0082094C" w:rsidRPr="00A9028C" w:rsidRDefault="003F1C49" w:rsidP="003F1C49">
            <w:pPr>
              <w:pStyle w:val="Header"/>
              <w:numPr>
                <w:ilvl w:val="0"/>
                <w:numId w:val="10"/>
              </w:numPr>
              <w:tabs>
                <w:tab w:val="clear" w:pos="9026"/>
              </w:tabs>
              <w:rPr>
                <w:rFonts w:ascii="Arial" w:hAnsi="Arial" w:cs="Arial"/>
                <w:sz w:val="22"/>
                <w:szCs w:val="22"/>
              </w:rPr>
            </w:pPr>
            <w:r w:rsidRPr="00A9028C">
              <w:rPr>
                <w:rFonts w:ascii="Arial" w:hAnsi="Arial" w:cs="Arial"/>
                <w:sz w:val="22"/>
                <w:szCs w:val="22"/>
              </w:rPr>
              <w:t>d</w:t>
            </w:r>
            <w:r w:rsidR="0082094C" w:rsidRPr="00A9028C">
              <w:rPr>
                <w:rFonts w:ascii="Arial" w:hAnsi="Arial" w:cs="Arial"/>
                <w:sz w:val="22"/>
                <w:szCs w:val="22"/>
              </w:rPr>
              <w:t xml:space="preserve">evelop social interaction and teamwork </w:t>
            </w:r>
            <w:proofErr w:type="gramStart"/>
            <w:r w:rsidR="0082094C" w:rsidRPr="00A9028C">
              <w:rPr>
                <w:rFonts w:ascii="Arial" w:hAnsi="Arial" w:cs="Arial"/>
                <w:sz w:val="22"/>
                <w:szCs w:val="22"/>
              </w:rPr>
              <w:t>skills</w:t>
            </w:r>
            <w:proofErr w:type="gramEnd"/>
          </w:p>
          <w:p w14:paraId="09C99AAB" w14:textId="77777777" w:rsidR="003F1C49" w:rsidRPr="00A9028C" w:rsidRDefault="003F1C49" w:rsidP="003F1C49">
            <w:pPr>
              <w:pStyle w:val="Header"/>
              <w:numPr>
                <w:ilvl w:val="0"/>
                <w:numId w:val="10"/>
              </w:numPr>
              <w:tabs>
                <w:tab w:val="clear" w:pos="9026"/>
              </w:tabs>
              <w:rPr>
                <w:rFonts w:ascii="Arial" w:hAnsi="Arial" w:cs="Arial"/>
                <w:sz w:val="22"/>
                <w:szCs w:val="22"/>
              </w:rPr>
            </w:pPr>
            <w:r w:rsidRPr="00A9028C">
              <w:rPr>
                <w:rFonts w:ascii="Arial" w:hAnsi="Arial" w:cs="Arial"/>
                <w:sz w:val="22"/>
                <w:szCs w:val="22"/>
              </w:rPr>
              <w:t>c</w:t>
            </w:r>
            <w:r w:rsidR="0082094C" w:rsidRPr="00A9028C">
              <w:rPr>
                <w:rFonts w:ascii="Arial" w:hAnsi="Arial" w:cs="Arial"/>
                <w:sz w:val="22"/>
                <w:szCs w:val="22"/>
              </w:rPr>
              <w:t xml:space="preserve">onnect and collaborate with </w:t>
            </w:r>
            <w:proofErr w:type="gramStart"/>
            <w:r w:rsidR="0082094C" w:rsidRPr="00A9028C">
              <w:rPr>
                <w:rFonts w:ascii="Arial" w:hAnsi="Arial" w:cs="Arial"/>
                <w:sz w:val="22"/>
                <w:szCs w:val="22"/>
              </w:rPr>
              <w:t>peers</w:t>
            </w:r>
            <w:proofErr w:type="gramEnd"/>
            <w:r w:rsidR="0082094C" w:rsidRPr="00A9028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B4FCB07" w14:textId="15CA37C1" w:rsidR="00497F37" w:rsidRPr="00A9028C" w:rsidRDefault="003F1C49" w:rsidP="003F1C49">
            <w:pPr>
              <w:pStyle w:val="Header"/>
              <w:numPr>
                <w:ilvl w:val="0"/>
                <w:numId w:val="10"/>
              </w:numPr>
              <w:tabs>
                <w:tab w:val="clear" w:pos="9026"/>
              </w:tabs>
              <w:rPr>
                <w:rFonts w:ascii="Arial" w:hAnsi="Arial" w:cs="Arial"/>
                <w:sz w:val="22"/>
                <w:szCs w:val="22"/>
              </w:rPr>
            </w:pPr>
            <w:r w:rsidRPr="00A9028C">
              <w:rPr>
                <w:rFonts w:ascii="Arial" w:hAnsi="Arial" w:cs="Arial"/>
                <w:sz w:val="22"/>
                <w:szCs w:val="22"/>
              </w:rPr>
              <w:t>c</w:t>
            </w:r>
            <w:r w:rsidR="0082094C" w:rsidRPr="00A9028C">
              <w:rPr>
                <w:rFonts w:ascii="Arial" w:hAnsi="Arial" w:cs="Arial"/>
                <w:sz w:val="22"/>
                <w:szCs w:val="22"/>
              </w:rPr>
              <w:t>onnect with each other, and re-establish relationships</w:t>
            </w:r>
          </w:p>
        </w:tc>
      </w:tr>
    </w:tbl>
    <w:p w14:paraId="52B1FE47" w14:textId="77777777" w:rsidR="00497F37" w:rsidRPr="00890CEC" w:rsidRDefault="00497F37" w:rsidP="00582A17">
      <w:pPr>
        <w:pStyle w:val="Header"/>
        <w:tabs>
          <w:tab w:val="clear" w:pos="9026"/>
          <w:tab w:val="left" w:pos="12970"/>
        </w:tabs>
      </w:pPr>
    </w:p>
    <w:p w14:paraId="711A2284" w14:textId="77777777" w:rsidR="004C1E5E" w:rsidRDefault="004C1E5E" w:rsidP="00582A17">
      <w:pPr>
        <w:pStyle w:val="Header"/>
        <w:tabs>
          <w:tab w:val="clear" w:pos="9026"/>
          <w:tab w:val="left" w:pos="12970"/>
        </w:tabs>
        <w:rPr>
          <w:b/>
          <w:bCs/>
        </w:rPr>
      </w:pPr>
    </w:p>
    <w:p w14:paraId="687AD695" w14:textId="0E1C5CA0" w:rsidR="00091535" w:rsidRDefault="005E281E" w:rsidP="00582A17">
      <w:pPr>
        <w:pStyle w:val="Header"/>
        <w:tabs>
          <w:tab w:val="clear" w:pos="9026"/>
          <w:tab w:val="left" w:pos="12970"/>
        </w:tabs>
        <w:rPr>
          <w:b/>
          <w:bCs/>
        </w:rPr>
      </w:pPr>
      <w:r>
        <w:rPr>
          <w:b/>
          <w:bCs/>
        </w:rPr>
        <w:t>Consequences of loss - a</w:t>
      </w:r>
      <w:r w:rsidR="00091535">
        <w:rPr>
          <w:b/>
          <w:bCs/>
        </w:rPr>
        <w:t>nxiety, stress, bereavement, trauma</w:t>
      </w:r>
    </w:p>
    <w:p w14:paraId="224D5C2B" w14:textId="0CD5961F" w:rsidR="003A08D4" w:rsidRDefault="003A08D4" w:rsidP="00582A17">
      <w:pPr>
        <w:pStyle w:val="Header"/>
        <w:tabs>
          <w:tab w:val="clear" w:pos="9026"/>
          <w:tab w:val="left" w:pos="12970"/>
        </w:tabs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3A08D4" w14:paraId="4BC930D5" w14:textId="77777777" w:rsidTr="00D50B65">
        <w:tc>
          <w:tcPr>
            <w:tcW w:w="7694" w:type="dxa"/>
          </w:tcPr>
          <w:p w14:paraId="30B7A52E" w14:textId="77777777" w:rsidR="003A08D4" w:rsidRDefault="003A08D4" w:rsidP="00D50B65">
            <w:pPr>
              <w:pStyle w:val="Header"/>
              <w:tabs>
                <w:tab w:val="clear" w:pos="9026"/>
                <w:tab w:val="left" w:pos="12970"/>
              </w:tabs>
            </w:pPr>
            <w:r>
              <w:t>suggested activity linked to music curriculum</w:t>
            </w:r>
          </w:p>
        </w:tc>
        <w:tc>
          <w:tcPr>
            <w:tcW w:w="7694" w:type="dxa"/>
          </w:tcPr>
          <w:p w14:paraId="104896AD" w14:textId="705DAA65" w:rsidR="003A08D4" w:rsidRDefault="003F1C49" w:rsidP="00D50B65">
            <w:pPr>
              <w:pStyle w:val="Header"/>
              <w:tabs>
                <w:tab w:val="clear" w:pos="9026"/>
                <w:tab w:val="left" w:pos="12970"/>
              </w:tabs>
            </w:pPr>
            <w:r>
              <w:t>intent / outcomes – pupils will:</w:t>
            </w:r>
          </w:p>
        </w:tc>
      </w:tr>
      <w:tr w:rsidR="003A08D4" w14:paraId="01D60D4F" w14:textId="77777777" w:rsidTr="00D50B65">
        <w:tc>
          <w:tcPr>
            <w:tcW w:w="7694" w:type="dxa"/>
          </w:tcPr>
          <w:p w14:paraId="4205DA92" w14:textId="77777777" w:rsidR="00271B94" w:rsidRDefault="00271B94" w:rsidP="00271B94">
            <w:pPr>
              <w:pStyle w:val="Header"/>
              <w:tabs>
                <w:tab w:val="clear" w:pos="9026"/>
              </w:tabs>
              <w:ind w:left="350"/>
              <w:rPr>
                <w:rFonts w:ascii="Arial" w:hAnsi="Arial" w:cs="Arial"/>
                <w:sz w:val="22"/>
                <w:szCs w:val="22"/>
              </w:rPr>
            </w:pPr>
          </w:p>
          <w:p w14:paraId="20C9CA64" w14:textId="2320F28D" w:rsidR="00296CEE" w:rsidRPr="00A9028C" w:rsidRDefault="005F0D1B" w:rsidP="00296CEE">
            <w:pPr>
              <w:pStyle w:val="Header"/>
              <w:numPr>
                <w:ilvl w:val="0"/>
                <w:numId w:val="10"/>
              </w:numPr>
              <w:tabs>
                <w:tab w:val="clear" w:pos="9026"/>
              </w:tabs>
              <w:ind w:left="350"/>
              <w:rPr>
                <w:rFonts w:ascii="Arial" w:hAnsi="Arial" w:cs="Arial"/>
                <w:sz w:val="22"/>
                <w:szCs w:val="22"/>
              </w:rPr>
            </w:pPr>
            <w:r w:rsidRPr="00A9028C">
              <w:rPr>
                <w:rFonts w:ascii="Arial" w:hAnsi="Arial" w:cs="Arial"/>
                <w:sz w:val="22"/>
                <w:szCs w:val="22"/>
              </w:rPr>
              <w:t>p</w:t>
            </w:r>
            <w:r w:rsidR="00296CEE" w:rsidRPr="00A9028C">
              <w:rPr>
                <w:rFonts w:ascii="Arial" w:hAnsi="Arial" w:cs="Arial"/>
                <w:sz w:val="22"/>
                <w:szCs w:val="22"/>
              </w:rPr>
              <w:t>lay (maximise musical ‘doing’ within limits of resources)</w:t>
            </w:r>
          </w:p>
          <w:p w14:paraId="7866128D" w14:textId="10E6E05C" w:rsidR="00296CEE" w:rsidRPr="00A9028C" w:rsidRDefault="005F0D1B" w:rsidP="00296CEE">
            <w:pPr>
              <w:pStyle w:val="Header"/>
              <w:numPr>
                <w:ilvl w:val="0"/>
                <w:numId w:val="10"/>
              </w:numPr>
              <w:tabs>
                <w:tab w:val="clear" w:pos="9026"/>
              </w:tabs>
              <w:ind w:left="350"/>
              <w:rPr>
                <w:rFonts w:ascii="Arial" w:hAnsi="Arial" w:cs="Arial"/>
                <w:sz w:val="22"/>
                <w:szCs w:val="22"/>
              </w:rPr>
            </w:pPr>
            <w:r w:rsidRPr="00A9028C">
              <w:rPr>
                <w:rFonts w:ascii="Arial" w:hAnsi="Arial" w:cs="Arial"/>
                <w:sz w:val="22"/>
                <w:szCs w:val="22"/>
              </w:rPr>
              <w:t>s</w:t>
            </w:r>
            <w:r w:rsidR="00296CEE" w:rsidRPr="00A9028C">
              <w:rPr>
                <w:rFonts w:ascii="Arial" w:hAnsi="Arial" w:cs="Arial"/>
                <w:sz w:val="22"/>
                <w:szCs w:val="22"/>
              </w:rPr>
              <w:t>ing (use the voice as a tool for expression)</w:t>
            </w:r>
          </w:p>
          <w:p w14:paraId="7EE29C36" w14:textId="3BAE0BC9" w:rsidR="00296CEE" w:rsidRPr="00A9028C" w:rsidRDefault="005F0D1B" w:rsidP="00296CEE">
            <w:pPr>
              <w:pStyle w:val="Header"/>
              <w:numPr>
                <w:ilvl w:val="0"/>
                <w:numId w:val="10"/>
              </w:numPr>
              <w:tabs>
                <w:tab w:val="clear" w:pos="9026"/>
              </w:tabs>
              <w:ind w:left="350"/>
              <w:rPr>
                <w:rFonts w:ascii="Arial" w:hAnsi="Arial" w:cs="Arial"/>
                <w:sz w:val="22"/>
                <w:szCs w:val="22"/>
              </w:rPr>
            </w:pPr>
            <w:r w:rsidRPr="00A9028C">
              <w:rPr>
                <w:rFonts w:ascii="Arial" w:hAnsi="Arial" w:cs="Arial"/>
                <w:sz w:val="22"/>
                <w:szCs w:val="22"/>
              </w:rPr>
              <w:t>w</w:t>
            </w:r>
            <w:r w:rsidR="00296CEE" w:rsidRPr="00A9028C">
              <w:rPr>
                <w:rFonts w:ascii="Arial" w:hAnsi="Arial" w:cs="Arial"/>
                <w:sz w:val="22"/>
                <w:szCs w:val="22"/>
              </w:rPr>
              <w:t>rite song lyrics that reflect individual experiences and then apply them to musical song-writing (rap, spoken word, beat-boxing, vocal etc.)</w:t>
            </w:r>
          </w:p>
          <w:p w14:paraId="568FC086" w14:textId="2FDD905F" w:rsidR="00296CEE" w:rsidRPr="00A9028C" w:rsidRDefault="00A9028C" w:rsidP="00296CEE">
            <w:pPr>
              <w:pStyle w:val="Header"/>
              <w:numPr>
                <w:ilvl w:val="0"/>
                <w:numId w:val="10"/>
              </w:numPr>
              <w:tabs>
                <w:tab w:val="clear" w:pos="9026"/>
              </w:tabs>
              <w:ind w:left="350"/>
              <w:rPr>
                <w:rFonts w:ascii="Arial" w:hAnsi="Arial" w:cs="Arial"/>
                <w:sz w:val="22"/>
                <w:szCs w:val="22"/>
              </w:rPr>
            </w:pPr>
            <w:r w:rsidRPr="00A9028C">
              <w:rPr>
                <w:rFonts w:ascii="Arial" w:eastAsia="Times New Roman" w:hAnsi="Arial" w:cs="Arial"/>
                <w:color w:val="0B0C0C"/>
                <w:sz w:val="22"/>
                <w:szCs w:val="22"/>
                <w:lang w:eastAsia="en-GB"/>
              </w:rPr>
              <w:t>l</w:t>
            </w:r>
            <w:r w:rsidR="00296CEE" w:rsidRPr="00A9028C">
              <w:rPr>
                <w:rFonts w:ascii="Arial" w:eastAsia="Times New Roman" w:hAnsi="Arial" w:cs="Arial"/>
                <w:color w:val="0B0C0C"/>
                <w:sz w:val="22"/>
                <w:szCs w:val="22"/>
                <w:lang w:eastAsia="en-GB"/>
              </w:rPr>
              <w:t>isten with concentration and understanding to a wide genre/stylistic range of high-quality live and recorded music. How does the music make you feel?</w:t>
            </w:r>
          </w:p>
          <w:p w14:paraId="6F004DBE" w14:textId="77777777" w:rsidR="003A08D4" w:rsidRPr="00271B94" w:rsidRDefault="00A9028C" w:rsidP="00A9028C">
            <w:pPr>
              <w:pStyle w:val="Header"/>
              <w:numPr>
                <w:ilvl w:val="0"/>
                <w:numId w:val="10"/>
              </w:numPr>
              <w:tabs>
                <w:tab w:val="clear" w:pos="9026"/>
                <w:tab w:val="left" w:pos="12970"/>
              </w:tabs>
            </w:pPr>
            <w:r w:rsidRPr="00A9028C">
              <w:rPr>
                <w:rFonts w:ascii="Arial" w:eastAsia="Times New Roman" w:hAnsi="Arial" w:cs="Arial"/>
                <w:color w:val="0B0C0C"/>
                <w:sz w:val="22"/>
                <w:szCs w:val="22"/>
                <w:lang w:eastAsia="en-GB"/>
              </w:rPr>
              <w:t>c</w:t>
            </w:r>
            <w:r w:rsidR="00296CEE" w:rsidRPr="00A9028C">
              <w:rPr>
                <w:rFonts w:ascii="Arial" w:eastAsia="Times New Roman" w:hAnsi="Arial" w:cs="Arial"/>
                <w:color w:val="0B0C0C"/>
                <w:sz w:val="22"/>
                <w:szCs w:val="22"/>
                <w:lang w:eastAsia="en-GB"/>
              </w:rPr>
              <w:t>reate music to show how you feel. Discuss messages the music may be sharing and the connections we have to these messages. What messages do we want to share/convey?</w:t>
            </w:r>
          </w:p>
          <w:p w14:paraId="006327E3" w14:textId="759EFA96" w:rsidR="00271B94" w:rsidRDefault="00271B94" w:rsidP="00271B94">
            <w:pPr>
              <w:pStyle w:val="Header"/>
              <w:tabs>
                <w:tab w:val="clear" w:pos="9026"/>
                <w:tab w:val="left" w:pos="12970"/>
              </w:tabs>
              <w:ind w:left="360"/>
            </w:pPr>
          </w:p>
        </w:tc>
        <w:tc>
          <w:tcPr>
            <w:tcW w:w="7694" w:type="dxa"/>
          </w:tcPr>
          <w:p w14:paraId="2EA794B6" w14:textId="77777777" w:rsidR="005E281E" w:rsidRDefault="005E281E" w:rsidP="005E281E">
            <w:pPr>
              <w:pStyle w:val="Header"/>
              <w:tabs>
                <w:tab w:val="clear" w:pos="9026"/>
              </w:tabs>
              <w:ind w:left="-45"/>
              <w:rPr>
                <w:rFonts w:ascii="Arial" w:hAnsi="Arial" w:cs="Arial"/>
                <w:sz w:val="22"/>
                <w:szCs w:val="22"/>
              </w:rPr>
            </w:pPr>
          </w:p>
          <w:p w14:paraId="16C4F3F5" w14:textId="2EE63157" w:rsidR="00A9028C" w:rsidRPr="005E281E" w:rsidRDefault="005E281E" w:rsidP="005E281E">
            <w:pPr>
              <w:pStyle w:val="Header"/>
              <w:numPr>
                <w:ilvl w:val="0"/>
                <w:numId w:val="10"/>
              </w:numPr>
              <w:tabs>
                <w:tab w:val="clear" w:pos="90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A9028C" w:rsidRPr="005E281E">
              <w:rPr>
                <w:rFonts w:ascii="Arial" w:hAnsi="Arial" w:cs="Arial"/>
                <w:sz w:val="22"/>
                <w:szCs w:val="22"/>
              </w:rPr>
              <w:t xml:space="preserve">xpress themselves, control emotions, and apply mindfulness </w:t>
            </w:r>
            <w:proofErr w:type="gramStart"/>
            <w:r w:rsidR="00A9028C" w:rsidRPr="005E281E">
              <w:rPr>
                <w:rFonts w:ascii="Arial" w:hAnsi="Arial" w:cs="Arial"/>
                <w:sz w:val="22"/>
                <w:szCs w:val="22"/>
              </w:rPr>
              <w:t>techniques</w:t>
            </w:r>
            <w:proofErr w:type="gramEnd"/>
          </w:p>
          <w:p w14:paraId="1CCFB3A8" w14:textId="1AC58944" w:rsidR="00A9028C" w:rsidRPr="005E281E" w:rsidRDefault="005E281E" w:rsidP="005E281E">
            <w:pPr>
              <w:pStyle w:val="Header"/>
              <w:numPr>
                <w:ilvl w:val="0"/>
                <w:numId w:val="10"/>
              </w:numPr>
              <w:tabs>
                <w:tab w:val="clear" w:pos="90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A9028C" w:rsidRPr="005E281E">
              <w:rPr>
                <w:rFonts w:ascii="Arial" w:hAnsi="Arial" w:cs="Arial"/>
                <w:sz w:val="22"/>
                <w:szCs w:val="22"/>
              </w:rPr>
              <w:t xml:space="preserve">pply a musical response to </w:t>
            </w:r>
            <w:proofErr w:type="gramStart"/>
            <w:r w:rsidR="00A9028C" w:rsidRPr="005E281E">
              <w:rPr>
                <w:rFonts w:ascii="Arial" w:hAnsi="Arial" w:cs="Arial"/>
                <w:sz w:val="22"/>
                <w:szCs w:val="22"/>
              </w:rPr>
              <w:t>self-expression</w:t>
            </w:r>
            <w:proofErr w:type="gramEnd"/>
          </w:p>
          <w:p w14:paraId="672BE99A" w14:textId="6E512F27" w:rsidR="00A9028C" w:rsidRPr="005E281E" w:rsidRDefault="005E281E" w:rsidP="005E281E">
            <w:pPr>
              <w:pStyle w:val="Header"/>
              <w:numPr>
                <w:ilvl w:val="0"/>
                <w:numId w:val="10"/>
              </w:numPr>
              <w:tabs>
                <w:tab w:val="clear" w:pos="90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="00A9028C" w:rsidRPr="005E281E">
              <w:rPr>
                <w:rFonts w:ascii="Arial" w:hAnsi="Arial" w:cs="Arial"/>
                <w:sz w:val="22"/>
                <w:szCs w:val="22"/>
              </w:rPr>
              <w:t xml:space="preserve">isten to different styles of </w:t>
            </w:r>
            <w:proofErr w:type="gramStart"/>
            <w:r w:rsidR="00A9028C" w:rsidRPr="005E281E">
              <w:rPr>
                <w:rFonts w:ascii="Arial" w:hAnsi="Arial" w:cs="Arial"/>
                <w:sz w:val="22"/>
                <w:szCs w:val="22"/>
              </w:rPr>
              <w:t>music</w:t>
            </w:r>
            <w:proofErr w:type="gramEnd"/>
          </w:p>
          <w:p w14:paraId="1AADB448" w14:textId="57249EEB" w:rsidR="00A9028C" w:rsidRPr="005E281E" w:rsidRDefault="005E281E" w:rsidP="005E281E">
            <w:pPr>
              <w:pStyle w:val="Header"/>
              <w:numPr>
                <w:ilvl w:val="0"/>
                <w:numId w:val="10"/>
              </w:numPr>
              <w:tabs>
                <w:tab w:val="clear" w:pos="90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A9028C" w:rsidRPr="005E281E">
              <w:rPr>
                <w:rFonts w:ascii="Arial" w:hAnsi="Arial" w:cs="Arial"/>
                <w:sz w:val="22"/>
                <w:szCs w:val="22"/>
              </w:rPr>
              <w:t xml:space="preserve">onnect with peers and teachers through </w:t>
            </w:r>
            <w:proofErr w:type="gramStart"/>
            <w:r w:rsidR="00A9028C" w:rsidRPr="005E281E">
              <w:rPr>
                <w:rFonts w:ascii="Arial" w:hAnsi="Arial" w:cs="Arial"/>
                <w:sz w:val="22"/>
                <w:szCs w:val="22"/>
              </w:rPr>
              <w:t>discourse</w:t>
            </w:r>
            <w:proofErr w:type="gramEnd"/>
            <w:r w:rsidR="00A9028C" w:rsidRPr="005E281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BA67161" w14:textId="76E1287B" w:rsidR="005E281E" w:rsidRDefault="005E281E" w:rsidP="005E281E">
            <w:pPr>
              <w:pStyle w:val="Header"/>
              <w:numPr>
                <w:ilvl w:val="0"/>
                <w:numId w:val="10"/>
              </w:numPr>
              <w:tabs>
                <w:tab w:val="clear" w:pos="90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="00A9028C" w:rsidRPr="005E281E">
              <w:rPr>
                <w:rFonts w:ascii="Arial" w:hAnsi="Arial" w:cs="Arial"/>
                <w:sz w:val="22"/>
                <w:szCs w:val="22"/>
              </w:rPr>
              <w:t xml:space="preserve">elp each other, and promote </w:t>
            </w:r>
            <w:proofErr w:type="gramStart"/>
            <w:r w:rsidR="00A9028C" w:rsidRPr="005E281E">
              <w:rPr>
                <w:rFonts w:ascii="Arial" w:hAnsi="Arial" w:cs="Arial"/>
                <w:sz w:val="22"/>
                <w:szCs w:val="22"/>
              </w:rPr>
              <w:t>kindness</w:t>
            </w:r>
            <w:proofErr w:type="gramEnd"/>
          </w:p>
          <w:p w14:paraId="76FDCE08" w14:textId="08A01B41" w:rsidR="003A08D4" w:rsidRPr="005E281E" w:rsidRDefault="005E281E" w:rsidP="005E281E">
            <w:pPr>
              <w:pStyle w:val="Header"/>
              <w:numPr>
                <w:ilvl w:val="0"/>
                <w:numId w:val="10"/>
              </w:numPr>
              <w:tabs>
                <w:tab w:val="clear" w:pos="90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A9028C" w:rsidRPr="005E281E">
              <w:rPr>
                <w:rFonts w:ascii="Arial" w:hAnsi="Arial" w:cs="Arial"/>
                <w:sz w:val="22"/>
                <w:szCs w:val="22"/>
              </w:rPr>
              <w:t>se music as a diversion from their concerns</w:t>
            </w:r>
          </w:p>
        </w:tc>
      </w:tr>
    </w:tbl>
    <w:p w14:paraId="78ECD516" w14:textId="77777777" w:rsidR="003A08D4" w:rsidRDefault="003A08D4" w:rsidP="00582A17">
      <w:pPr>
        <w:pStyle w:val="Header"/>
        <w:tabs>
          <w:tab w:val="clear" w:pos="9026"/>
          <w:tab w:val="left" w:pos="12970"/>
        </w:tabs>
        <w:rPr>
          <w:b/>
          <w:bCs/>
        </w:rPr>
      </w:pPr>
    </w:p>
    <w:p w14:paraId="3C15C30F" w14:textId="0BC95011" w:rsidR="00091535" w:rsidRDefault="00091535" w:rsidP="00582A17">
      <w:pPr>
        <w:pStyle w:val="Header"/>
        <w:tabs>
          <w:tab w:val="clear" w:pos="9026"/>
          <w:tab w:val="left" w:pos="12970"/>
        </w:tabs>
        <w:rPr>
          <w:b/>
          <w:bCs/>
        </w:rPr>
      </w:pPr>
      <w:r>
        <w:rPr>
          <w:b/>
          <w:bCs/>
        </w:rPr>
        <w:lastRenderedPageBreak/>
        <w:t>Loss of opportunity</w:t>
      </w:r>
      <w:r w:rsidR="000B62C7">
        <w:rPr>
          <w:b/>
          <w:bCs/>
        </w:rPr>
        <w:t>, lack of motivation</w:t>
      </w:r>
      <w:r w:rsidR="00C66A3F">
        <w:rPr>
          <w:b/>
          <w:bCs/>
        </w:rPr>
        <w:t xml:space="preserve"> and confidence</w:t>
      </w:r>
    </w:p>
    <w:p w14:paraId="451150C7" w14:textId="4454C065" w:rsidR="003A08D4" w:rsidRDefault="003A08D4" w:rsidP="00582A17">
      <w:pPr>
        <w:pStyle w:val="Header"/>
        <w:tabs>
          <w:tab w:val="clear" w:pos="9026"/>
          <w:tab w:val="left" w:pos="12970"/>
        </w:tabs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3A08D4" w14:paraId="193F3AD7" w14:textId="77777777" w:rsidTr="00D50B65">
        <w:tc>
          <w:tcPr>
            <w:tcW w:w="7694" w:type="dxa"/>
          </w:tcPr>
          <w:p w14:paraId="1B46D15F" w14:textId="77777777" w:rsidR="003A08D4" w:rsidRDefault="003A08D4" w:rsidP="00D50B65">
            <w:pPr>
              <w:pStyle w:val="Header"/>
              <w:tabs>
                <w:tab w:val="clear" w:pos="9026"/>
                <w:tab w:val="left" w:pos="12970"/>
              </w:tabs>
            </w:pPr>
            <w:r>
              <w:t>suggested activity linked to music curriculum</w:t>
            </w:r>
          </w:p>
        </w:tc>
        <w:tc>
          <w:tcPr>
            <w:tcW w:w="7694" w:type="dxa"/>
          </w:tcPr>
          <w:p w14:paraId="06DAF6EB" w14:textId="57C2140A" w:rsidR="003A08D4" w:rsidRDefault="003F1C49" w:rsidP="00D50B65">
            <w:pPr>
              <w:pStyle w:val="Header"/>
              <w:tabs>
                <w:tab w:val="clear" w:pos="9026"/>
                <w:tab w:val="left" w:pos="12970"/>
              </w:tabs>
            </w:pPr>
            <w:r>
              <w:t>intent / outcomes – pupils will:</w:t>
            </w:r>
          </w:p>
        </w:tc>
      </w:tr>
      <w:tr w:rsidR="003A08D4" w14:paraId="136F99ED" w14:textId="77777777" w:rsidTr="00D50B65">
        <w:tc>
          <w:tcPr>
            <w:tcW w:w="7694" w:type="dxa"/>
          </w:tcPr>
          <w:p w14:paraId="705AD90B" w14:textId="77777777" w:rsidR="00271B94" w:rsidRDefault="00271B94" w:rsidP="00271B94">
            <w:pPr>
              <w:pStyle w:val="Header"/>
              <w:tabs>
                <w:tab w:val="clear" w:pos="9026"/>
              </w:tabs>
              <w:ind w:left="350"/>
              <w:rPr>
                <w:rFonts w:ascii="Arial" w:hAnsi="Arial" w:cs="Arial"/>
                <w:sz w:val="22"/>
                <w:szCs w:val="22"/>
              </w:rPr>
            </w:pPr>
          </w:p>
          <w:p w14:paraId="202CE5E0" w14:textId="79B35899" w:rsidR="00455ACF" w:rsidRPr="00455ACF" w:rsidRDefault="00455ACF" w:rsidP="00455ACF">
            <w:pPr>
              <w:pStyle w:val="Header"/>
              <w:numPr>
                <w:ilvl w:val="0"/>
                <w:numId w:val="10"/>
              </w:numPr>
              <w:tabs>
                <w:tab w:val="clear" w:pos="9026"/>
              </w:tabs>
              <w:ind w:left="3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455ACF">
              <w:rPr>
                <w:rFonts w:ascii="Arial" w:hAnsi="Arial" w:cs="Arial"/>
                <w:sz w:val="22"/>
                <w:szCs w:val="22"/>
              </w:rPr>
              <w:t xml:space="preserve">se any practical music-making activity using non-verbal resources to encourage </w:t>
            </w:r>
            <w:proofErr w:type="gramStart"/>
            <w:r w:rsidRPr="00455ACF">
              <w:rPr>
                <w:rFonts w:ascii="Arial" w:hAnsi="Arial" w:cs="Arial"/>
                <w:sz w:val="22"/>
                <w:szCs w:val="22"/>
              </w:rPr>
              <w:t>confidence</w:t>
            </w:r>
            <w:proofErr w:type="gramEnd"/>
          </w:p>
          <w:p w14:paraId="757B8B21" w14:textId="136EC485" w:rsidR="00455ACF" w:rsidRPr="00455ACF" w:rsidRDefault="00455ACF" w:rsidP="00455ACF">
            <w:pPr>
              <w:pStyle w:val="Header"/>
              <w:numPr>
                <w:ilvl w:val="0"/>
                <w:numId w:val="10"/>
              </w:numPr>
              <w:tabs>
                <w:tab w:val="clear" w:pos="9026"/>
              </w:tabs>
              <w:ind w:left="3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455ACF"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="00FA3F45">
              <w:rPr>
                <w:rFonts w:ascii="Arial" w:hAnsi="Arial" w:cs="Arial"/>
                <w:sz w:val="22"/>
                <w:szCs w:val="22"/>
              </w:rPr>
              <w:t>m</w:t>
            </w:r>
            <w:r w:rsidRPr="00455ACF">
              <w:rPr>
                <w:rFonts w:ascii="Arial" w:hAnsi="Arial" w:cs="Arial"/>
                <w:sz w:val="22"/>
                <w:szCs w:val="22"/>
              </w:rPr>
              <w:t xml:space="preserve">usic </w:t>
            </w:r>
            <w:r w:rsidR="00FA3F45">
              <w:rPr>
                <w:rFonts w:ascii="Arial" w:hAnsi="Arial" w:cs="Arial"/>
                <w:sz w:val="22"/>
                <w:szCs w:val="22"/>
              </w:rPr>
              <w:t>t</w:t>
            </w:r>
            <w:r w:rsidRPr="00455ACF">
              <w:rPr>
                <w:rFonts w:ascii="Arial" w:hAnsi="Arial" w:cs="Arial"/>
                <w:sz w:val="22"/>
                <w:szCs w:val="22"/>
              </w:rPr>
              <w:t>echnology to engage pupils in creating music (within limits of resources)</w:t>
            </w:r>
          </w:p>
          <w:p w14:paraId="1F955924" w14:textId="2F73018E" w:rsidR="00455ACF" w:rsidRPr="00455ACF" w:rsidRDefault="00455ACF" w:rsidP="00455ACF">
            <w:pPr>
              <w:pStyle w:val="Header"/>
              <w:numPr>
                <w:ilvl w:val="0"/>
                <w:numId w:val="10"/>
              </w:numPr>
              <w:tabs>
                <w:tab w:val="clear" w:pos="9026"/>
              </w:tabs>
              <w:ind w:left="3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455ACF">
              <w:rPr>
                <w:rFonts w:ascii="Arial" w:hAnsi="Arial" w:cs="Arial"/>
                <w:sz w:val="22"/>
                <w:szCs w:val="22"/>
              </w:rPr>
              <w:t>dopt creative music-making composition techniques to mark-make using any medium (</w:t>
            </w:r>
            <w:proofErr w:type="spellStart"/>
            <w:r w:rsidR="00FA3F45" w:rsidRPr="00455ACF">
              <w:rPr>
                <w:rFonts w:ascii="Arial" w:hAnsi="Arial" w:cs="Arial"/>
                <w:sz w:val="22"/>
                <w:szCs w:val="22"/>
              </w:rPr>
              <w:t>e.</w:t>
            </w:r>
            <w:proofErr w:type="gramStart"/>
            <w:r w:rsidR="00FA3F45" w:rsidRPr="00455ACF">
              <w:rPr>
                <w:rFonts w:ascii="Arial" w:hAnsi="Arial" w:cs="Arial"/>
                <w:sz w:val="22"/>
                <w:szCs w:val="22"/>
              </w:rPr>
              <w:t>g.</w:t>
            </w:r>
            <w:r w:rsidRPr="00455ACF">
              <w:rPr>
                <w:rFonts w:ascii="Arial" w:hAnsi="Arial" w:cs="Arial"/>
                <w:sz w:val="22"/>
                <w:szCs w:val="22"/>
              </w:rPr>
              <w:t>write</w:t>
            </w:r>
            <w:proofErr w:type="spellEnd"/>
            <w:proofErr w:type="gramEnd"/>
            <w:r w:rsidRPr="00455ACF">
              <w:rPr>
                <w:rFonts w:ascii="Arial" w:hAnsi="Arial" w:cs="Arial"/>
                <w:sz w:val="22"/>
                <w:szCs w:val="22"/>
              </w:rPr>
              <w:t xml:space="preserve"> music for a situation, image, series of images etc)</w:t>
            </w:r>
          </w:p>
          <w:p w14:paraId="3F898023" w14:textId="4844E153" w:rsidR="00455ACF" w:rsidRPr="00455ACF" w:rsidRDefault="00455ACF" w:rsidP="00455ACF">
            <w:pPr>
              <w:pStyle w:val="Header"/>
              <w:numPr>
                <w:ilvl w:val="0"/>
                <w:numId w:val="10"/>
              </w:numPr>
              <w:tabs>
                <w:tab w:val="clear" w:pos="9026"/>
              </w:tabs>
              <w:ind w:left="3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455ACF">
              <w:rPr>
                <w:rFonts w:ascii="Arial" w:hAnsi="Arial" w:cs="Arial"/>
                <w:sz w:val="22"/>
                <w:szCs w:val="22"/>
              </w:rPr>
              <w:t xml:space="preserve">erform to each other (if appropriate) and provide </w:t>
            </w:r>
            <w:proofErr w:type="gramStart"/>
            <w:r w:rsidRPr="00455ACF">
              <w:rPr>
                <w:rFonts w:ascii="Arial" w:hAnsi="Arial" w:cs="Arial"/>
                <w:sz w:val="22"/>
                <w:szCs w:val="22"/>
              </w:rPr>
              <w:t>feedback</w:t>
            </w:r>
            <w:proofErr w:type="gramEnd"/>
          </w:p>
          <w:p w14:paraId="19059230" w14:textId="2B057479" w:rsidR="00455ACF" w:rsidRPr="00455ACF" w:rsidRDefault="00455ACF" w:rsidP="00455ACF">
            <w:pPr>
              <w:pStyle w:val="Header"/>
              <w:numPr>
                <w:ilvl w:val="0"/>
                <w:numId w:val="10"/>
              </w:numPr>
              <w:tabs>
                <w:tab w:val="clear" w:pos="9026"/>
              </w:tabs>
              <w:ind w:left="3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455ACF">
              <w:rPr>
                <w:rFonts w:ascii="Arial" w:hAnsi="Arial" w:cs="Arial"/>
                <w:sz w:val="22"/>
                <w:szCs w:val="22"/>
              </w:rPr>
              <w:t xml:space="preserve">se of self-assessment to raise </w:t>
            </w:r>
            <w:proofErr w:type="gramStart"/>
            <w:r w:rsidRPr="00455ACF">
              <w:rPr>
                <w:rFonts w:ascii="Arial" w:hAnsi="Arial" w:cs="Arial"/>
                <w:sz w:val="22"/>
                <w:szCs w:val="22"/>
              </w:rPr>
              <w:t>esteem</w:t>
            </w:r>
            <w:proofErr w:type="gramEnd"/>
          </w:p>
          <w:p w14:paraId="0C72973F" w14:textId="77777777" w:rsidR="003A08D4" w:rsidRPr="00271B94" w:rsidRDefault="00455ACF" w:rsidP="00455ACF">
            <w:pPr>
              <w:pStyle w:val="Header"/>
              <w:numPr>
                <w:ilvl w:val="0"/>
                <w:numId w:val="10"/>
              </w:numPr>
              <w:tabs>
                <w:tab w:val="clear" w:pos="9026"/>
                <w:tab w:val="left" w:pos="12970"/>
              </w:tabs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455ACF">
              <w:rPr>
                <w:rFonts w:ascii="Arial" w:hAnsi="Arial" w:cs="Arial"/>
                <w:sz w:val="22"/>
                <w:szCs w:val="22"/>
              </w:rPr>
              <w:t xml:space="preserve">tudent led activities, (discussing and generating their own ideas for a class project, </w:t>
            </w:r>
            <w:proofErr w:type="gramStart"/>
            <w:r w:rsidRPr="00455ACF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455ACF">
              <w:rPr>
                <w:rFonts w:ascii="Arial" w:hAnsi="Arial" w:cs="Arial"/>
                <w:sz w:val="22"/>
                <w:szCs w:val="22"/>
              </w:rPr>
              <w:t xml:space="preserve"> a class mixtape that represents all pupil’s tastes)</w:t>
            </w:r>
          </w:p>
          <w:p w14:paraId="29C0F6B1" w14:textId="333ED4B3" w:rsidR="00271B94" w:rsidRDefault="00271B94" w:rsidP="00271B94">
            <w:pPr>
              <w:pStyle w:val="Header"/>
              <w:tabs>
                <w:tab w:val="clear" w:pos="9026"/>
                <w:tab w:val="left" w:pos="12970"/>
              </w:tabs>
              <w:ind w:left="360"/>
            </w:pPr>
          </w:p>
        </w:tc>
        <w:tc>
          <w:tcPr>
            <w:tcW w:w="7694" w:type="dxa"/>
          </w:tcPr>
          <w:p w14:paraId="1ED31DCF" w14:textId="77777777" w:rsidR="0015398D" w:rsidRDefault="0015398D" w:rsidP="0015398D">
            <w:pPr>
              <w:pStyle w:val="Header"/>
              <w:tabs>
                <w:tab w:val="clear" w:pos="9026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2D0CFE4B" w14:textId="77777777" w:rsidR="0015398D" w:rsidRDefault="0015398D" w:rsidP="0015398D">
            <w:pPr>
              <w:pStyle w:val="Header"/>
              <w:tabs>
                <w:tab w:val="clear" w:pos="9026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258497AA" w14:textId="7D4A79CD" w:rsidR="0015398D" w:rsidRPr="0015398D" w:rsidRDefault="0015398D" w:rsidP="0015398D">
            <w:pPr>
              <w:pStyle w:val="Header"/>
              <w:numPr>
                <w:ilvl w:val="0"/>
                <w:numId w:val="21"/>
              </w:numPr>
              <w:tabs>
                <w:tab w:val="clear" w:pos="90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15398D">
              <w:rPr>
                <w:rFonts w:ascii="Arial" w:hAnsi="Arial" w:cs="Arial"/>
                <w:sz w:val="22"/>
                <w:szCs w:val="22"/>
              </w:rPr>
              <w:t xml:space="preserve">ngage in </w:t>
            </w:r>
            <w:proofErr w:type="gramStart"/>
            <w:r w:rsidRPr="0015398D">
              <w:rPr>
                <w:rFonts w:ascii="Arial" w:hAnsi="Arial" w:cs="Arial"/>
                <w:sz w:val="22"/>
                <w:szCs w:val="22"/>
              </w:rPr>
              <w:t>lessons</w:t>
            </w:r>
            <w:proofErr w:type="gramEnd"/>
          </w:p>
          <w:p w14:paraId="6ABB2A06" w14:textId="187FDF19" w:rsidR="0015398D" w:rsidRPr="0015398D" w:rsidRDefault="0015398D" w:rsidP="0015398D">
            <w:pPr>
              <w:pStyle w:val="Header"/>
              <w:numPr>
                <w:ilvl w:val="0"/>
                <w:numId w:val="21"/>
              </w:numPr>
              <w:tabs>
                <w:tab w:val="clear" w:pos="90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15398D">
              <w:rPr>
                <w:rFonts w:ascii="Arial" w:hAnsi="Arial" w:cs="Arial"/>
                <w:sz w:val="22"/>
                <w:szCs w:val="22"/>
              </w:rPr>
              <w:t xml:space="preserve">evelop confidence in exploring new techniques to express their </w:t>
            </w:r>
            <w:proofErr w:type="gramStart"/>
            <w:r w:rsidRPr="0015398D">
              <w:rPr>
                <w:rFonts w:ascii="Arial" w:hAnsi="Arial" w:cs="Arial"/>
                <w:sz w:val="22"/>
                <w:szCs w:val="22"/>
              </w:rPr>
              <w:t>work</w:t>
            </w:r>
            <w:proofErr w:type="gramEnd"/>
          </w:p>
          <w:p w14:paraId="6AC49AB2" w14:textId="685E061B" w:rsidR="003A08D4" w:rsidRPr="0015398D" w:rsidRDefault="0015398D" w:rsidP="0015398D">
            <w:pPr>
              <w:pStyle w:val="Header"/>
              <w:numPr>
                <w:ilvl w:val="0"/>
                <w:numId w:val="21"/>
              </w:numPr>
              <w:tabs>
                <w:tab w:val="clear" w:pos="9026"/>
                <w:tab w:val="left" w:pos="12970"/>
              </w:tabs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15398D">
              <w:rPr>
                <w:rFonts w:ascii="Arial" w:hAnsi="Arial" w:cs="Arial"/>
                <w:sz w:val="22"/>
                <w:szCs w:val="22"/>
              </w:rPr>
              <w:t>xplore and apply music technology to creative music-making</w:t>
            </w:r>
          </w:p>
        </w:tc>
      </w:tr>
    </w:tbl>
    <w:p w14:paraId="0265B2A5" w14:textId="77777777" w:rsidR="003A08D4" w:rsidRDefault="003A08D4" w:rsidP="00582A17">
      <w:pPr>
        <w:pStyle w:val="Header"/>
        <w:tabs>
          <w:tab w:val="clear" w:pos="9026"/>
          <w:tab w:val="left" w:pos="12970"/>
        </w:tabs>
        <w:rPr>
          <w:b/>
          <w:bCs/>
        </w:rPr>
      </w:pPr>
    </w:p>
    <w:p w14:paraId="46DA91DA" w14:textId="77777777" w:rsidR="004C1E5E" w:rsidRDefault="004C1E5E" w:rsidP="00582A17">
      <w:pPr>
        <w:pStyle w:val="Header"/>
        <w:tabs>
          <w:tab w:val="clear" w:pos="9026"/>
          <w:tab w:val="left" w:pos="12970"/>
        </w:tabs>
        <w:rPr>
          <w:b/>
          <w:bCs/>
        </w:rPr>
      </w:pPr>
    </w:p>
    <w:p w14:paraId="4E765094" w14:textId="12AB0B3B" w:rsidR="00C66A3F" w:rsidRDefault="00C66A3F" w:rsidP="00582A17">
      <w:pPr>
        <w:pStyle w:val="Header"/>
        <w:tabs>
          <w:tab w:val="clear" w:pos="9026"/>
          <w:tab w:val="left" w:pos="12970"/>
        </w:tabs>
        <w:rPr>
          <w:b/>
          <w:bCs/>
        </w:rPr>
      </w:pPr>
      <w:r>
        <w:rPr>
          <w:b/>
          <w:bCs/>
        </w:rPr>
        <w:t>Loss of freedom, and inactivity</w:t>
      </w:r>
    </w:p>
    <w:p w14:paraId="703FC243" w14:textId="590C8271" w:rsidR="003A08D4" w:rsidRDefault="003A08D4" w:rsidP="00582A17">
      <w:pPr>
        <w:pStyle w:val="Header"/>
        <w:tabs>
          <w:tab w:val="clear" w:pos="9026"/>
          <w:tab w:val="left" w:pos="12970"/>
        </w:tabs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3A08D4" w14:paraId="0575330E" w14:textId="77777777" w:rsidTr="00D50B65">
        <w:tc>
          <w:tcPr>
            <w:tcW w:w="7694" w:type="dxa"/>
          </w:tcPr>
          <w:p w14:paraId="098787F2" w14:textId="77777777" w:rsidR="003A08D4" w:rsidRDefault="003A08D4" w:rsidP="00D50B65">
            <w:pPr>
              <w:pStyle w:val="Header"/>
              <w:tabs>
                <w:tab w:val="clear" w:pos="9026"/>
                <w:tab w:val="left" w:pos="12970"/>
              </w:tabs>
            </w:pPr>
            <w:r>
              <w:t>suggested activity linked to music curriculum</w:t>
            </w:r>
          </w:p>
        </w:tc>
        <w:tc>
          <w:tcPr>
            <w:tcW w:w="7694" w:type="dxa"/>
          </w:tcPr>
          <w:p w14:paraId="2F770E88" w14:textId="7065BA98" w:rsidR="003A08D4" w:rsidRDefault="003F1C49" w:rsidP="00D50B65">
            <w:pPr>
              <w:pStyle w:val="Header"/>
              <w:tabs>
                <w:tab w:val="clear" w:pos="9026"/>
                <w:tab w:val="left" w:pos="12970"/>
              </w:tabs>
            </w:pPr>
            <w:r w:rsidRPr="003F1C49">
              <w:t>intent / outcomes – pupils will:</w:t>
            </w:r>
          </w:p>
        </w:tc>
      </w:tr>
      <w:tr w:rsidR="003A08D4" w14:paraId="52BBC844" w14:textId="77777777" w:rsidTr="00271B94">
        <w:trPr>
          <w:trHeight w:val="802"/>
        </w:trPr>
        <w:tc>
          <w:tcPr>
            <w:tcW w:w="7694" w:type="dxa"/>
          </w:tcPr>
          <w:p w14:paraId="6CD4B562" w14:textId="77777777" w:rsidR="00271B94" w:rsidRDefault="00271B94" w:rsidP="00271B94">
            <w:pPr>
              <w:pStyle w:val="Header"/>
              <w:tabs>
                <w:tab w:val="clear" w:pos="9026"/>
              </w:tabs>
              <w:ind w:left="350"/>
              <w:rPr>
                <w:rFonts w:ascii="Arial" w:hAnsi="Arial" w:cs="Arial"/>
                <w:sz w:val="22"/>
                <w:szCs w:val="22"/>
              </w:rPr>
            </w:pPr>
          </w:p>
          <w:p w14:paraId="601EFB83" w14:textId="5C3FAED9" w:rsidR="00271B94" w:rsidRPr="00271B94" w:rsidRDefault="00271B94" w:rsidP="00271B94">
            <w:pPr>
              <w:pStyle w:val="Header"/>
              <w:numPr>
                <w:ilvl w:val="0"/>
                <w:numId w:val="10"/>
              </w:numPr>
              <w:tabs>
                <w:tab w:val="clear" w:pos="9026"/>
              </w:tabs>
              <w:ind w:left="3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271B94">
              <w:rPr>
                <w:rFonts w:ascii="Arial" w:hAnsi="Arial" w:cs="Arial"/>
                <w:sz w:val="22"/>
                <w:szCs w:val="22"/>
              </w:rPr>
              <w:t xml:space="preserve">ody percussion activities </w:t>
            </w:r>
            <w:r w:rsidR="0015398D">
              <w:rPr>
                <w:rFonts w:ascii="Arial" w:hAnsi="Arial" w:cs="Arial"/>
                <w:sz w:val="22"/>
                <w:szCs w:val="22"/>
              </w:rPr>
              <w:t xml:space="preserve">/ action songs </w:t>
            </w:r>
            <w:r w:rsidRPr="00271B94">
              <w:rPr>
                <w:rFonts w:ascii="Arial" w:hAnsi="Arial" w:cs="Arial"/>
                <w:sz w:val="22"/>
                <w:szCs w:val="22"/>
              </w:rPr>
              <w:t xml:space="preserve">that engage the full </w:t>
            </w:r>
            <w:proofErr w:type="gramStart"/>
            <w:r w:rsidRPr="00271B94">
              <w:rPr>
                <w:rFonts w:ascii="Arial" w:hAnsi="Arial" w:cs="Arial"/>
                <w:sz w:val="22"/>
                <w:szCs w:val="22"/>
              </w:rPr>
              <w:t>body</w:t>
            </w:r>
            <w:proofErr w:type="gramEnd"/>
            <w:r w:rsidRPr="00271B9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1FA3C0C3" w14:textId="1C640423" w:rsidR="00271B94" w:rsidRPr="00271B94" w:rsidRDefault="00271B94" w:rsidP="00271B94">
            <w:pPr>
              <w:pStyle w:val="Header"/>
              <w:numPr>
                <w:ilvl w:val="0"/>
                <w:numId w:val="10"/>
              </w:numPr>
              <w:tabs>
                <w:tab w:val="clear" w:pos="9026"/>
              </w:tabs>
              <w:ind w:left="3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271B94">
              <w:rPr>
                <w:rFonts w:ascii="Arial" w:hAnsi="Arial" w:cs="Arial"/>
                <w:sz w:val="22"/>
                <w:szCs w:val="22"/>
              </w:rPr>
              <w:t xml:space="preserve">ocal percussion activities that engage the diaphragm, voice box, and vocal cords </w:t>
            </w:r>
          </w:p>
          <w:p w14:paraId="6826A917" w14:textId="1223A4C9" w:rsidR="00271B94" w:rsidRPr="00271B94" w:rsidRDefault="00271B94" w:rsidP="00271B94">
            <w:pPr>
              <w:pStyle w:val="Header"/>
              <w:numPr>
                <w:ilvl w:val="0"/>
                <w:numId w:val="10"/>
              </w:numPr>
              <w:tabs>
                <w:tab w:val="clear" w:pos="9026"/>
              </w:tabs>
              <w:ind w:left="3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271B94">
              <w:rPr>
                <w:rFonts w:ascii="Arial" w:hAnsi="Arial" w:cs="Arial"/>
                <w:sz w:val="22"/>
                <w:szCs w:val="22"/>
              </w:rPr>
              <w:t>ove to music according to tempo etc.</w:t>
            </w:r>
          </w:p>
          <w:p w14:paraId="136513CC" w14:textId="1D9535DD" w:rsidR="003A08D4" w:rsidRPr="00271B94" w:rsidRDefault="00271B94" w:rsidP="0015398D">
            <w:pPr>
              <w:pStyle w:val="Header"/>
              <w:numPr>
                <w:ilvl w:val="0"/>
                <w:numId w:val="10"/>
              </w:numPr>
              <w:tabs>
                <w:tab w:val="clear" w:pos="9026"/>
                <w:tab w:val="left" w:pos="12970"/>
              </w:tabs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271B94">
              <w:rPr>
                <w:rFonts w:ascii="Arial" w:hAnsi="Arial" w:cs="Arial"/>
                <w:sz w:val="22"/>
                <w:szCs w:val="22"/>
              </w:rPr>
              <w:t xml:space="preserve">ance to songs and connect to the </w:t>
            </w:r>
            <w:proofErr w:type="gramStart"/>
            <w:r w:rsidRPr="00271B94">
              <w:rPr>
                <w:rFonts w:ascii="Arial" w:hAnsi="Arial" w:cs="Arial"/>
                <w:sz w:val="22"/>
                <w:szCs w:val="22"/>
              </w:rPr>
              <w:t>music</w:t>
            </w:r>
            <w:proofErr w:type="gramEnd"/>
          </w:p>
          <w:p w14:paraId="7C3443AC" w14:textId="373F5322" w:rsidR="00271B94" w:rsidRDefault="00271B94" w:rsidP="00271B94">
            <w:pPr>
              <w:pStyle w:val="Header"/>
              <w:tabs>
                <w:tab w:val="clear" w:pos="9026"/>
                <w:tab w:val="left" w:pos="12970"/>
              </w:tabs>
              <w:ind w:left="360"/>
            </w:pPr>
          </w:p>
        </w:tc>
        <w:tc>
          <w:tcPr>
            <w:tcW w:w="7694" w:type="dxa"/>
          </w:tcPr>
          <w:p w14:paraId="6E09D5A8" w14:textId="77777777" w:rsidR="00271B94" w:rsidRPr="00271B94" w:rsidRDefault="00271B94" w:rsidP="00271B94">
            <w:pPr>
              <w:pStyle w:val="Header"/>
              <w:tabs>
                <w:tab w:val="clear" w:pos="9026"/>
              </w:tabs>
              <w:ind w:left="315"/>
              <w:rPr>
                <w:rFonts w:ascii="Arial" w:hAnsi="Arial" w:cs="Arial"/>
                <w:sz w:val="22"/>
                <w:szCs w:val="22"/>
              </w:rPr>
            </w:pPr>
          </w:p>
          <w:p w14:paraId="33599F9D" w14:textId="77777777" w:rsidR="00271B94" w:rsidRPr="00271B94" w:rsidRDefault="00271B94" w:rsidP="00271B94">
            <w:pPr>
              <w:pStyle w:val="Header"/>
              <w:tabs>
                <w:tab w:val="clear" w:pos="9026"/>
              </w:tabs>
              <w:ind w:left="-45"/>
              <w:rPr>
                <w:rFonts w:ascii="Arial" w:hAnsi="Arial" w:cs="Arial"/>
                <w:sz w:val="22"/>
                <w:szCs w:val="22"/>
              </w:rPr>
            </w:pPr>
          </w:p>
          <w:p w14:paraId="3F66A613" w14:textId="7A12BDCB" w:rsidR="00271B94" w:rsidRPr="00271B94" w:rsidRDefault="00271B94" w:rsidP="00271B94">
            <w:pPr>
              <w:pStyle w:val="Header"/>
              <w:numPr>
                <w:ilvl w:val="0"/>
                <w:numId w:val="20"/>
              </w:numPr>
              <w:tabs>
                <w:tab w:val="clear" w:pos="9026"/>
              </w:tabs>
              <w:rPr>
                <w:rFonts w:ascii="Arial" w:hAnsi="Arial" w:cs="Arial"/>
                <w:sz w:val="22"/>
                <w:szCs w:val="22"/>
              </w:rPr>
            </w:pPr>
            <w:r w:rsidRPr="00271B94">
              <w:rPr>
                <w:rFonts w:ascii="Arial" w:hAnsi="Arial" w:cs="Arial"/>
                <w:sz w:val="22"/>
                <w:szCs w:val="22"/>
              </w:rPr>
              <w:t>c</w:t>
            </w:r>
            <w:r w:rsidRPr="00271B94">
              <w:rPr>
                <w:rFonts w:ascii="Arial" w:hAnsi="Arial" w:cs="Arial"/>
                <w:sz w:val="22"/>
                <w:szCs w:val="22"/>
              </w:rPr>
              <w:t xml:space="preserve">ontrol breathing and use of </w:t>
            </w:r>
            <w:proofErr w:type="gramStart"/>
            <w:r w:rsidRPr="00271B94">
              <w:rPr>
                <w:rFonts w:ascii="Arial" w:hAnsi="Arial" w:cs="Arial"/>
                <w:sz w:val="22"/>
                <w:szCs w:val="22"/>
              </w:rPr>
              <w:t>body</w:t>
            </w:r>
            <w:proofErr w:type="gramEnd"/>
            <w:r w:rsidRPr="00271B9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FFE0CF4" w14:textId="29C91718" w:rsidR="00271B94" w:rsidRPr="00271B94" w:rsidRDefault="00271B94" w:rsidP="00271B94">
            <w:pPr>
              <w:pStyle w:val="Header"/>
              <w:numPr>
                <w:ilvl w:val="0"/>
                <w:numId w:val="20"/>
              </w:numPr>
              <w:tabs>
                <w:tab w:val="clear" w:pos="9026"/>
              </w:tabs>
              <w:rPr>
                <w:rFonts w:ascii="Arial" w:hAnsi="Arial" w:cs="Arial"/>
                <w:sz w:val="22"/>
                <w:szCs w:val="22"/>
              </w:rPr>
            </w:pPr>
            <w:r w:rsidRPr="00271B94">
              <w:rPr>
                <w:rFonts w:ascii="Arial" w:hAnsi="Arial" w:cs="Arial"/>
                <w:sz w:val="22"/>
                <w:szCs w:val="22"/>
              </w:rPr>
              <w:t>d</w:t>
            </w:r>
            <w:r w:rsidRPr="00271B94">
              <w:rPr>
                <w:rFonts w:ascii="Arial" w:hAnsi="Arial" w:cs="Arial"/>
                <w:sz w:val="22"/>
                <w:szCs w:val="22"/>
              </w:rPr>
              <w:t xml:space="preserve">evelop awareness of pulse and other musical </w:t>
            </w:r>
            <w:proofErr w:type="gramStart"/>
            <w:r w:rsidRPr="00271B94">
              <w:rPr>
                <w:rFonts w:ascii="Arial" w:hAnsi="Arial" w:cs="Arial"/>
                <w:sz w:val="22"/>
                <w:szCs w:val="22"/>
              </w:rPr>
              <w:t>elements</w:t>
            </w:r>
            <w:proofErr w:type="gramEnd"/>
          </w:p>
          <w:p w14:paraId="503AA2AF" w14:textId="4D8FA803" w:rsidR="00271B94" w:rsidRPr="00271B94" w:rsidRDefault="00271B94" w:rsidP="00271B94">
            <w:pPr>
              <w:pStyle w:val="Header"/>
              <w:numPr>
                <w:ilvl w:val="0"/>
                <w:numId w:val="20"/>
              </w:numPr>
              <w:tabs>
                <w:tab w:val="clear" w:pos="9026"/>
              </w:tabs>
              <w:rPr>
                <w:rFonts w:ascii="Arial" w:hAnsi="Arial" w:cs="Arial"/>
                <w:sz w:val="22"/>
                <w:szCs w:val="22"/>
              </w:rPr>
            </w:pPr>
            <w:r w:rsidRPr="00271B94">
              <w:rPr>
                <w:rFonts w:ascii="Arial" w:hAnsi="Arial" w:cs="Arial"/>
                <w:sz w:val="22"/>
                <w:szCs w:val="22"/>
              </w:rPr>
              <w:t>c</w:t>
            </w:r>
            <w:r w:rsidRPr="00271B94">
              <w:rPr>
                <w:rFonts w:ascii="Arial" w:hAnsi="Arial" w:cs="Arial"/>
                <w:sz w:val="22"/>
                <w:szCs w:val="22"/>
              </w:rPr>
              <w:t xml:space="preserve">onnect movement with </w:t>
            </w:r>
            <w:proofErr w:type="gramStart"/>
            <w:r w:rsidRPr="00271B94">
              <w:rPr>
                <w:rFonts w:ascii="Arial" w:hAnsi="Arial" w:cs="Arial"/>
                <w:sz w:val="22"/>
                <w:szCs w:val="22"/>
              </w:rPr>
              <w:t>music</w:t>
            </w:r>
            <w:proofErr w:type="gramEnd"/>
          </w:p>
          <w:p w14:paraId="7C152866" w14:textId="33CFAF44" w:rsidR="003A08D4" w:rsidRPr="00271B94" w:rsidRDefault="00271B94" w:rsidP="00271B94">
            <w:pPr>
              <w:pStyle w:val="Header"/>
              <w:numPr>
                <w:ilvl w:val="0"/>
                <w:numId w:val="20"/>
              </w:numPr>
              <w:tabs>
                <w:tab w:val="clear" w:pos="9026"/>
              </w:tabs>
              <w:rPr>
                <w:rFonts w:ascii="Arial" w:hAnsi="Arial" w:cs="Arial"/>
                <w:sz w:val="22"/>
                <w:szCs w:val="22"/>
              </w:rPr>
            </w:pPr>
            <w:r w:rsidRPr="00271B94">
              <w:rPr>
                <w:rFonts w:ascii="Arial" w:hAnsi="Arial" w:cs="Arial"/>
                <w:sz w:val="22"/>
                <w:szCs w:val="22"/>
              </w:rPr>
              <w:t>b</w:t>
            </w:r>
            <w:r w:rsidRPr="00271B94">
              <w:rPr>
                <w:rFonts w:ascii="Arial" w:hAnsi="Arial" w:cs="Arial"/>
                <w:sz w:val="22"/>
                <w:szCs w:val="22"/>
              </w:rPr>
              <w:t>e physically active: move, stamp, dance</w:t>
            </w:r>
          </w:p>
        </w:tc>
      </w:tr>
    </w:tbl>
    <w:p w14:paraId="4FF51DDD" w14:textId="77777777" w:rsidR="003A08D4" w:rsidRDefault="003A08D4" w:rsidP="00582A17">
      <w:pPr>
        <w:pStyle w:val="Header"/>
        <w:tabs>
          <w:tab w:val="clear" w:pos="9026"/>
          <w:tab w:val="left" w:pos="12970"/>
        </w:tabs>
        <w:rPr>
          <w:b/>
          <w:bCs/>
        </w:rPr>
      </w:pPr>
    </w:p>
    <w:p w14:paraId="6A3AB239" w14:textId="77777777" w:rsidR="004C1E5E" w:rsidRDefault="004C1E5E" w:rsidP="00582A17">
      <w:pPr>
        <w:pStyle w:val="Header"/>
        <w:tabs>
          <w:tab w:val="clear" w:pos="9026"/>
          <w:tab w:val="left" w:pos="12970"/>
        </w:tabs>
        <w:rPr>
          <w:b/>
          <w:bCs/>
        </w:rPr>
      </w:pPr>
    </w:p>
    <w:p w14:paraId="3292C59A" w14:textId="4A1A339C" w:rsidR="00890CEC" w:rsidRDefault="00890CEC" w:rsidP="00582A17">
      <w:pPr>
        <w:pStyle w:val="Header"/>
        <w:tabs>
          <w:tab w:val="clear" w:pos="9026"/>
          <w:tab w:val="left" w:pos="12970"/>
        </w:tabs>
        <w:rPr>
          <w:b/>
          <w:bCs/>
        </w:rPr>
      </w:pPr>
      <w:r>
        <w:rPr>
          <w:b/>
          <w:bCs/>
        </w:rPr>
        <w:t>Loss of structure and routine</w:t>
      </w:r>
    </w:p>
    <w:p w14:paraId="2E08D0B0" w14:textId="233AB373" w:rsidR="003A08D4" w:rsidRDefault="003A08D4" w:rsidP="00582A17">
      <w:pPr>
        <w:pStyle w:val="Header"/>
        <w:tabs>
          <w:tab w:val="clear" w:pos="9026"/>
          <w:tab w:val="left" w:pos="12970"/>
        </w:tabs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3A08D4" w14:paraId="4C0F0BB9" w14:textId="77777777" w:rsidTr="00D50B65">
        <w:tc>
          <w:tcPr>
            <w:tcW w:w="7694" w:type="dxa"/>
          </w:tcPr>
          <w:p w14:paraId="6E662521" w14:textId="77777777" w:rsidR="003A08D4" w:rsidRDefault="003A08D4" w:rsidP="00D50B65">
            <w:pPr>
              <w:pStyle w:val="Header"/>
              <w:tabs>
                <w:tab w:val="clear" w:pos="9026"/>
                <w:tab w:val="left" w:pos="12970"/>
              </w:tabs>
            </w:pPr>
            <w:r>
              <w:t>suggested activity linked to music curriculum</w:t>
            </w:r>
          </w:p>
        </w:tc>
        <w:tc>
          <w:tcPr>
            <w:tcW w:w="7694" w:type="dxa"/>
          </w:tcPr>
          <w:p w14:paraId="5FAB5CAC" w14:textId="6C07E19A" w:rsidR="003A08D4" w:rsidRDefault="003F1C49" w:rsidP="00D50B65">
            <w:pPr>
              <w:pStyle w:val="Header"/>
              <w:tabs>
                <w:tab w:val="clear" w:pos="9026"/>
                <w:tab w:val="left" w:pos="12970"/>
              </w:tabs>
            </w:pPr>
            <w:r>
              <w:t>intent / outcomes – pupils will:</w:t>
            </w:r>
          </w:p>
        </w:tc>
      </w:tr>
      <w:tr w:rsidR="003A08D4" w14:paraId="061FCFAE" w14:textId="77777777" w:rsidTr="00D50B65">
        <w:tc>
          <w:tcPr>
            <w:tcW w:w="7694" w:type="dxa"/>
          </w:tcPr>
          <w:p w14:paraId="5DABA093" w14:textId="1060D957" w:rsidR="00FA3F45" w:rsidRDefault="00817D73" w:rsidP="00FA3F45">
            <w:pPr>
              <w:pStyle w:val="Header"/>
              <w:numPr>
                <w:ilvl w:val="0"/>
                <w:numId w:val="10"/>
              </w:numPr>
              <w:tabs>
                <w:tab w:val="clear" w:pos="9026"/>
              </w:tabs>
              <w:ind w:left="3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FA3F45" w:rsidRPr="00817D73">
              <w:rPr>
                <w:rFonts w:ascii="Arial" w:hAnsi="Arial" w:cs="Arial"/>
                <w:sz w:val="22"/>
                <w:szCs w:val="22"/>
              </w:rPr>
              <w:t>dopt a lesson framework with a variety of activities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E7EA08A" w14:textId="77777777" w:rsidR="003017A9" w:rsidRPr="00817D73" w:rsidRDefault="003017A9" w:rsidP="003017A9">
            <w:pPr>
              <w:pStyle w:val="Header"/>
              <w:tabs>
                <w:tab w:val="clear" w:pos="9026"/>
              </w:tabs>
              <w:ind w:left="350"/>
              <w:rPr>
                <w:rFonts w:ascii="Arial" w:hAnsi="Arial" w:cs="Arial"/>
                <w:sz w:val="22"/>
                <w:szCs w:val="22"/>
              </w:rPr>
            </w:pPr>
          </w:p>
          <w:p w14:paraId="1C3C0E6E" w14:textId="6CA14538" w:rsidR="00FA3F45" w:rsidRPr="00E6093D" w:rsidRDefault="00817D73" w:rsidP="00E6093D">
            <w:pPr>
              <w:pStyle w:val="ListParagraph"/>
              <w:numPr>
                <w:ilvl w:val="0"/>
                <w:numId w:val="22"/>
              </w:numPr>
              <w:rPr>
                <w:rFonts w:eastAsia="Times New Roman" w:cs="Arial"/>
                <w:sz w:val="22"/>
                <w:szCs w:val="22"/>
              </w:rPr>
            </w:pPr>
            <w:r w:rsidRPr="00E6093D">
              <w:rPr>
                <w:rFonts w:eastAsia="Times New Roman" w:cs="Arial"/>
                <w:sz w:val="22"/>
                <w:szCs w:val="22"/>
              </w:rPr>
              <w:t>w</w:t>
            </w:r>
            <w:r w:rsidR="00FA3F45" w:rsidRPr="00E6093D">
              <w:rPr>
                <w:rFonts w:eastAsia="Times New Roman" w:cs="Arial"/>
                <w:sz w:val="22"/>
                <w:szCs w:val="22"/>
              </w:rPr>
              <w:t xml:space="preserve">arm-up </w:t>
            </w:r>
          </w:p>
          <w:p w14:paraId="4702626F" w14:textId="01E9594D" w:rsidR="00FA3F45" w:rsidRPr="00E6093D" w:rsidRDefault="00817D73" w:rsidP="00E6093D">
            <w:pPr>
              <w:pStyle w:val="ListParagraph"/>
              <w:numPr>
                <w:ilvl w:val="0"/>
                <w:numId w:val="22"/>
              </w:numPr>
              <w:rPr>
                <w:rFonts w:eastAsia="Times New Roman" w:cs="Arial"/>
                <w:sz w:val="22"/>
                <w:szCs w:val="22"/>
              </w:rPr>
            </w:pPr>
            <w:r w:rsidRPr="00E6093D">
              <w:rPr>
                <w:rFonts w:eastAsia="Times New Roman" w:cs="Arial"/>
                <w:sz w:val="22"/>
                <w:szCs w:val="22"/>
              </w:rPr>
              <w:t>s</w:t>
            </w:r>
            <w:r w:rsidR="00FA3F45" w:rsidRPr="00E6093D">
              <w:rPr>
                <w:rFonts w:eastAsia="Times New Roman" w:cs="Arial"/>
                <w:sz w:val="22"/>
                <w:szCs w:val="22"/>
              </w:rPr>
              <w:t xml:space="preserve">inging/movement </w:t>
            </w:r>
          </w:p>
          <w:p w14:paraId="4187194F" w14:textId="0AE1C858" w:rsidR="00FA3F45" w:rsidRPr="00E6093D" w:rsidRDefault="00817D73" w:rsidP="00E6093D">
            <w:pPr>
              <w:pStyle w:val="ListParagraph"/>
              <w:numPr>
                <w:ilvl w:val="0"/>
                <w:numId w:val="22"/>
              </w:numPr>
              <w:rPr>
                <w:rFonts w:eastAsia="Times New Roman" w:cs="Arial"/>
                <w:sz w:val="22"/>
                <w:szCs w:val="22"/>
              </w:rPr>
            </w:pPr>
            <w:r w:rsidRPr="00E6093D">
              <w:rPr>
                <w:rFonts w:eastAsia="Times New Roman" w:cs="Arial"/>
                <w:sz w:val="22"/>
                <w:szCs w:val="22"/>
              </w:rPr>
              <w:lastRenderedPageBreak/>
              <w:t>f</w:t>
            </w:r>
            <w:r w:rsidR="00FA3F45" w:rsidRPr="00E6093D">
              <w:rPr>
                <w:rFonts w:eastAsia="Times New Roman" w:cs="Arial"/>
                <w:sz w:val="22"/>
                <w:szCs w:val="22"/>
              </w:rPr>
              <w:t xml:space="preserve">ocused activity </w:t>
            </w:r>
          </w:p>
          <w:p w14:paraId="76E2D57F" w14:textId="70139E6F" w:rsidR="00FA3F45" w:rsidRPr="00E6093D" w:rsidRDefault="00817D73" w:rsidP="00E6093D">
            <w:pPr>
              <w:pStyle w:val="ListParagraph"/>
              <w:numPr>
                <w:ilvl w:val="0"/>
                <w:numId w:val="22"/>
              </w:numPr>
              <w:rPr>
                <w:rFonts w:eastAsia="Times New Roman" w:cs="Arial"/>
                <w:sz w:val="22"/>
                <w:szCs w:val="22"/>
              </w:rPr>
            </w:pPr>
            <w:r w:rsidRPr="00E6093D">
              <w:rPr>
                <w:rFonts w:eastAsia="Times New Roman" w:cs="Arial"/>
                <w:sz w:val="22"/>
                <w:szCs w:val="22"/>
              </w:rPr>
              <w:t>m</w:t>
            </w:r>
            <w:r w:rsidR="00FA3F45" w:rsidRPr="00E6093D">
              <w:rPr>
                <w:rFonts w:eastAsia="Times New Roman" w:cs="Arial"/>
                <w:sz w:val="22"/>
                <w:szCs w:val="22"/>
              </w:rPr>
              <w:t xml:space="preserve">indful </w:t>
            </w:r>
            <w:r w:rsidRPr="00E6093D">
              <w:rPr>
                <w:rFonts w:eastAsia="Times New Roman" w:cs="Arial"/>
                <w:sz w:val="22"/>
                <w:szCs w:val="22"/>
              </w:rPr>
              <w:t>l</w:t>
            </w:r>
            <w:r w:rsidR="00FA3F45" w:rsidRPr="00E6093D">
              <w:rPr>
                <w:rFonts w:eastAsia="Times New Roman" w:cs="Arial"/>
                <w:sz w:val="22"/>
                <w:szCs w:val="22"/>
              </w:rPr>
              <w:t xml:space="preserve">istening </w:t>
            </w:r>
          </w:p>
          <w:p w14:paraId="544AC406" w14:textId="77777777" w:rsidR="003017A9" w:rsidRDefault="003017A9" w:rsidP="003017A9">
            <w:pPr>
              <w:pStyle w:val="Header"/>
              <w:tabs>
                <w:tab w:val="clear" w:pos="9026"/>
                <w:tab w:val="left" w:pos="12970"/>
              </w:tabs>
              <w:ind w:left="1080"/>
              <w:rPr>
                <w:rFonts w:ascii="Arial" w:hAnsi="Arial" w:cs="Arial"/>
                <w:sz w:val="22"/>
                <w:szCs w:val="22"/>
              </w:rPr>
            </w:pPr>
          </w:p>
          <w:p w14:paraId="342BDDAB" w14:textId="77777777" w:rsidR="00E6093D" w:rsidRDefault="003017A9" w:rsidP="00E6093D">
            <w:pPr>
              <w:pStyle w:val="Header"/>
              <w:numPr>
                <w:ilvl w:val="0"/>
                <w:numId w:val="10"/>
              </w:numPr>
              <w:tabs>
                <w:tab w:val="clear" w:pos="9026"/>
                <w:tab w:val="left" w:pos="1297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FA3F45" w:rsidRPr="00817D73">
              <w:rPr>
                <w:rFonts w:ascii="Arial" w:hAnsi="Arial" w:cs="Arial"/>
                <w:sz w:val="22"/>
                <w:szCs w:val="22"/>
              </w:rPr>
              <w:t>eaffirm the need to create units of work which are built over several lessons, (</w:t>
            </w:r>
            <w:proofErr w:type="gramStart"/>
            <w:r w:rsidR="00FA3F45" w:rsidRPr="00817D73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="00FA3F45" w:rsidRPr="00817D73">
              <w:rPr>
                <w:rFonts w:ascii="Arial" w:hAnsi="Arial" w:cs="Arial"/>
                <w:sz w:val="22"/>
                <w:szCs w:val="22"/>
              </w:rPr>
              <w:t xml:space="preserve"> adding extra steps to warm-ups</w:t>
            </w:r>
            <w:r w:rsidR="00DF402E">
              <w:rPr>
                <w:rFonts w:ascii="Arial" w:hAnsi="Arial" w:cs="Arial"/>
                <w:sz w:val="22"/>
                <w:szCs w:val="22"/>
              </w:rPr>
              <w:t>, developing composition</w:t>
            </w:r>
            <w:r w:rsidR="00E6093D">
              <w:rPr>
                <w:rFonts w:ascii="Arial" w:hAnsi="Arial" w:cs="Arial"/>
                <w:sz w:val="22"/>
                <w:szCs w:val="22"/>
              </w:rPr>
              <w:t xml:space="preserve"> in the focussed activity</w:t>
            </w:r>
            <w:r w:rsidR="00FA3F45" w:rsidRPr="00817D73">
              <w:rPr>
                <w:rFonts w:ascii="Arial" w:hAnsi="Arial" w:cs="Arial"/>
                <w:sz w:val="22"/>
                <w:szCs w:val="22"/>
              </w:rPr>
              <w:t xml:space="preserve">). </w:t>
            </w:r>
          </w:p>
          <w:p w14:paraId="57DB6EC7" w14:textId="3B29B181" w:rsidR="00E6093D" w:rsidRDefault="00E6093D" w:rsidP="00E6093D">
            <w:pPr>
              <w:pStyle w:val="Header"/>
              <w:numPr>
                <w:ilvl w:val="0"/>
                <w:numId w:val="10"/>
              </w:numPr>
              <w:tabs>
                <w:tab w:val="clear" w:pos="9026"/>
                <w:tab w:val="left" w:pos="1297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FA3F45" w:rsidRPr="00817D73">
              <w:rPr>
                <w:rFonts w:ascii="Arial" w:hAnsi="Arial" w:cs="Arial"/>
                <w:sz w:val="22"/>
                <w:szCs w:val="22"/>
              </w:rPr>
              <w:t>nsure each skill is mastered before a new one added.</w:t>
            </w:r>
          </w:p>
          <w:p w14:paraId="5E62CF76" w14:textId="77777777" w:rsidR="00E6093D" w:rsidRDefault="00E6093D" w:rsidP="003017A9">
            <w:pPr>
              <w:pStyle w:val="Header"/>
              <w:tabs>
                <w:tab w:val="clear" w:pos="9026"/>
                <w:tab w:val="left" w:pos="1297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4E27BFE" w14:textId="77777777" w:rsidR="003A08D4" w:rsidRPr="00E6093D" w:rsidRDefault="00E6093D" w:rsidP="00E6093D">
            <w:pPr>
              <w:pStyle w:val="Header"/>
              <w:numPr>
                <w:ilvl w:val="0"/>
                <w:numId w:val="10"/>
              </w:numPr>
              <w:tabs>
                <w:tab w:val="clear" w:pos="9026"/>
                <w:tab w:val="left" w:pos="12970"/>
              </w:tabs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="00FA3F45" w:rsidRPr="00817D73">
              <w:rPr>
                <w:rFonts w:ascii="Arial" w:hAnsi="Arial" w:cs="Arial"/>
                <w:sz w:val="22"/>
                <w:szCs w:val="22"/>
              </w:rPr>
              <w:t xml:space="preserve">isten to the views of pupils to shape </w:t>
            </w:r>
            <w:proofErr w:type="gramStart"/>
            <w:r w:rsidR="00FA3F45" w:rsidRPr="00817D73">
              <w:rPr>
                <w:rFonts w:ascii="Arial" w:hAnsi="Arial" w:cs="Arial"/>
                <w:sz w:val="22"/>
                <w:szCs w:val="22"/>
              </w:rPr>
              <w:t>activities</w:t>
            </w:r>
            <w:proofErr w:type="gramEnd"/>
          </w:p>
          <w:p w14:paraId="1FBB7D77" w14:textId="77777777" w:rsidR="00E6093D" w:rsidRDefault="00E6093D" w:rsidP="00E6093D">
            <w:pPr>
              <w:pStyle w:val="ListParagraph"/>
            </w:pPr>
          </w:p>
          <w:p w14:paraId="78419EDB" w14:textId="491E279D" w:rsidR="00E6093D" w:rsidRDefault="00E6093D" w:rsidP="00E6093D">
            <w:pPr>
              <w:pStyle w:val="Header"/>
              <w:tabs>
                <w:tab w:val="clear" w:pos="9026"/>
                <w:tab w:val="left" w:pos="12970"/>
              </w:tabs>
              <w:ind w:left="360"/>
            </w:pPr>
          </w:p>
        </w:tc>
        <w:tc>
          <w:tcPr>
            <w:tcW w:w="7694" w:type="dxa"/>
          </w:tcPr>
          <w:p w14:paraId="69BFC15E" w14:textId="77777777" w:rsidR="00E6093D" w:rsidRDefault="00E6093D" w:rsidP="00E6093D">
            <w:pPr>
              <w:pStyle w:val="Header"/>
              <w:tabs>
                <w:tab w:val="clear" w:pos="9026"/>
              </w:tabs>
              <w:ind w:left="315"/>
              <w:rPr>
                <w:rFonts w:ascii="Arial" w:hAnsi="Arial" w:cs="Arial"/>
                <w:sz w:val="22"/>
                <w:szCs w:val="22"/>
              </w:rPr>
            </w:pPr>
          </w:p>
          <w:p w14:paraId="0F07AEFA" w14:textId="77777777" w:rsidR="00E6093D" w:rsidRDefault="00E6093D" w:rsidP="00E6093D">
            <w:pPr>
              <w:pStyle w:val="Header"/>
              <w:tabs>
                <w:tab w:val="clear" w:pos="9026"/>
              </w:tabs>
              <w:ind w:left="315"/>
              <w:rPr>
                <w:rFonts w:ascii="Arial" w:hAnsi="Arial" w:cs="Arial"/>
                <w:sz w:val="22"/>
                <w:szCs w:val="22"/>
              </w:rPr>
            </w:pPr>
          </w:p>
          <w:p w14:paraId="72ED6252" w14:textId="3A868436" w:rsidR="00FA3F45" w:rsidRPr="00817D73" w:rsidRDefault="00E6093D" w:rsidP="00FA3F45">
            <w:pPr>
              <w:pStyle w:val="Header"/>
              <w:numPr>
                <w:ilvl w:val="0"/>
                <w:numId w:val="10"/>
              </w:numPr>
              <w:tabs>
                <w:tab w:val="clear" w:pos="9026"/>
              </w:tabs>
              <w:ind w:left="31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FA3F45" w:rsidRPr="00817D73">
              <w:rPr>
                <w:rFonts w:ascii="Arial" w:hAnsi="Arial" w:cs="Arial"/>
                <w:sz w:val="22"/>
                <w:szCs w:val="22"/>
              </w:rPr>
              <w:t xml:space="preserve">egain a sense of </w:t>
            </w:r>
            <w:proofErr w:type="gramStart"/>
            <w:r w:rsidR="00FA3F45" w:rsidRPr="00817D73">
              <w:rPr>
                <w:rFonts w:ascii="Arial" w:hAnsi="Arial" w:cs="Arial"/>
                <w:sz w:val="22"/>
                <w:szCs w:val="22"/>
              </w:rPr>
              <w:t>routine</w:t>
            </w:r>
            <w:proofErr w:type="gramEnd"/>
          </w:p>
          <w:p w14:paraId="17E1E232" w14:textId="4B77D7D9" w:rsidR="00FA3F45" w:rsidRPr="00817D73" w:rsidRDefault="00E6093D" w:rsidP="00FA3F45">
            <w:pPr>
              <w:pStyle w:val="Header"/>
              <w:numPr>
                <w:ilvl w:val="0"/>
                <w:numId w:val="10"/>
              </w:numPr>
              <w:tabs>
                <w:tab w:val="clear" w:pos="9026"/>
              </w:tabs>
              <w:ind w:left="31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u</w:t>
            </w:r>
            <w:r w:rsidR="00FA3F45" w:rsidRPr="00817D73">
              <w:rPr>
                <w:rFonts w:ascii="Arial" w:hAnsi="Arial" w:cs="Arial"/>
                <w:sz w:val="22"/>
                <w:szCs w:val="22"/>
              </w:rPr>
              <w:t xml:space="preserve">nderstand a musical lesson structure and how learning builds upon each </w:t>
            </w:r>
            <w:proofErr w:type="gramStart"/>
            <w:r w:rsidR="00FA3F45" w:rsidRPr="00817D73">
              <w:rPr>
                <w:rFonts w:ascii="Arial" w:hAnsi="Arial" w:cs="Arial"/>
                <w:sz w:val="22"/>
                <w:szCs w:val="22"/>
              </w:rPr>
              <w:t>lesson</w:t>
            </w:r>
            <w:proofErr w:type="gramEnd"/>
          </w:p>
          <w:p w14:paraId="4FAF5C20" w14:textId="76A3E88A" w:rsidR="00FA3F45" w:rsidRPr="00817D73" w:rsidRDefault="00E6093D" w:rsidP="00FA3F45">
            <w:pPr>
              <w:pStyle w:val="Header"/>
              <w:numPr>
                <w:ilvl w:val="0"/>
                <w:numId w:val="10"/>
              </w:numPr>
              <w:tabs>
                <w:tab w:val="clear" w:pos="9026"/>
              </w:tabs>
              <w:ind w:left="31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FA3F45" w:rsidRPr="00817D73">
              <w:rPr>
                <w:rFonts w:ascii="Arial" w:hAnsi="Arial" w:cs="Arial"/>
                <w:sz w:val="22"/>
                <w:szCs w:val="22"/>
              </w:rPr>
              <w:t xml:space="preserve">evelop their emotional response to mindful listening, live in the moment, rediscover </w:t>
            </w:r>
            <w:proofErr w:type="gramStart"/>
            <w:r w:rsidR="00FA3F45" w:rsidRPr="00817D73">
              <w:rPr>
                <w:rFonts w:ascii="Arial" w:hAnsi="Arial" w:cs="Arial"/>
                <w:sz w:val="22"/>
                <w:szCs w:val="22"/>
              </w:rPr>
              <w:t>self</w:t>
            </w:r>
            <w:proofErr w:type="gramEnd"/>
          </w:p>
          <w:p w14:paraId="087831EC" w14:textId="02D4B17E" w:rsidR="003A08D4" w:rsidRPr="00817D73" w:rsidRDefault="00E6093D" w:rsidP="00E6093D">
            <w:pPr>
              <w:pStyle w:val="Header"/>
              <w:numPr>
                <w:ilvl w:val="0"/>
                <w:numId w:val="10"/>
              </w:numPr>
              <w:tabs>
                <w:tab w:val="clear" w:pos="9026"/>
                <w:tab w:val="left" w:pos="12970"/>
              </w:tabs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="00FA3F45" w:rsidRPr="00817D73">
              <w:rPr>
                <w:rFonts w:ascii="Arial" w:hAnsi="Arial" w:cs="Arial"/>
                <w:sz w:val="22"/>
                <w:szCs w:val="22"/>
              </w:rPr>
              <w:t>earn new skills, broken into manageable steps</w:t>
            </w:r>
          </w:p>
        </w:tc>
      </w:tr>
    </w:tbl>
    <w:p w14:paraId="1E030F82" w14:textId="77777777" w:rsidR="003A08D4" w:rsidRDefault="003A08D4" w:rsidP="00582A17">
      <w:pPr>
        <w:pStyle w:val="Header"/>
        <w:tabs>
          <w:tab w:val="clear" w:pos="9026"/>
          <w:tab w:val="left" w:pos="12970"/>
        </w:tabs>
        <w:rPr>
          <w:b/>
          <w:bCs/>
        </w:rPr>
      </w:pPr>
    </w:p>
    <w:p w14:paraId="5F23D042" w14:textId="77777777" w:rsidR="00091535" w:rsidRDefault="00091535" w:rsidP="00582A17">
      <w:pPr>
        <w:pStyle w:val="Header"/>
        <w:tabs>
          <w:tab w:val="clear" w:pos="9026"/>
          <w:tab w:val="left" w:pos="12970"/>
        </w:tabs>
        <w:rPr>
          <w:b/>
          <w:bCs/>
        </w:rPr>
      </w:pPr>
    </w:p>
    <w:p w14:paraId="7829059D" w14:textId="62AA68BA" w:rsidR="0064019F" w:rsidRPr="00131468" w:rsidRDefault="0084620F" w:rsidP="00582A17">
      <w:pPr>
        <w:pStyle w:val="Header"/>
        <w:tabs>
          <w:tab w:val="clear" w:pos="9026"/>
          <w:tab w:val="left" w:pos="12970"/>
        </w:tabs>
        <w:rPr>
          <w:b/>
          <w:bCs/>
        </w:rPr>
      </w:pPr>
      <w:r>
        <w:rPr>
          <w:b/>
          <w:bCs/>
        </w:rPr>
        <w:t>*</w:t>
      </w:r>
      <w:r w:rsidR="00962C41">
        <w:rPr>
          <w:b/>
          <w:bCs/>
        </w:rPr>
        <w:t>This resource has been adapted</w:t>
      </w:r>
      <w:r w:rsidR="00F351FA">
        <w:rPr>
          <w:b/>
          <w:bCs/>
        </w:rPr>
        <w:t xml:space="preserve"> from the Tri-Borough Music Hub</w:t>
      </w:r>
      <w:r w:rsidR="00BD4E0D">
        <w:rPr>
          <w:b/>
          <w:bCs/>
        </w:rPr>
        <w:t xml:space="preserve"> </w:t>
      </w:r>
      <w:hyperlink r:id="rId11" w:history="1">
        <w:r w:rsidR="00BD4E0D" w:rsidRPr="00BD4E0D">
          <w:rPr>
            <w:rStyle w:val="Hyperlink"/>
            <w:b/>
            <w:bCs/>
          </w:rPr>
          <w:t>Music Education Recovery Curriculum resources</w:t>
        </w:r>
      </w:hyperlink>
    </w:p>
    <w:p w14:paraId="22802840" w14:textId="51DEB9B8" w:rsidR="00EA438F" w:rsidRDefault="00EA438F" w:rsidP="00EA438F">
      <w:pPr>
        <w:pStyle w:val="Header"/>
        <w:tabs>
          <w:tab w:val="clear" w:pos="9026"/>
        </w:tabs>
        <w:rPr>
          <w:b/>
          <w:bCs/>
          <w:sz w:val="14"/>
          <w:szCs w:val="14"/>
        </w:rPr>
      </w:pPr>
    </w:p>
    <w:p w14:paraId="688797DD" w14:textId="169D3B41" w:rsidR="00082BFA" w:rsidRDefault="00000268" w:rsidP="00EA438F">
      <w:pPr>
        <w:pStyle w:val="Header"/>
        <w:tabs>
          <w:tab w:val="clear" w:pos="9026"/>
        </w:tabs>
        <w:rPr>
          <w:b/>
          <w:bCs/>
        </w:rPr>
      </w:pPr>
      <w:hyperlink r:id="rId12" w:history="1">
        <w:r w:rsidRPr="00F47CF8">
          <w:rPr>
            <w:rStyle w:val="Hyperlink"/>
            <w:b/>
            <w:bCs/>
          </w:rPr>
          <w:t>info@wiltshiremusicconnect.org.uk</w:t>
        </w:r>
      </w:hyperlink>
    </w:p>
    <w:p w14:paraId="740F2664" w14:textId="77777777" w:rsidR="00000268" w:rsidRPr="00000268" w:rsidRDefault="00000268" w:rsidP="00EA438F">
      <w:pPr>
        <w:pStyle w:val="Header"/>
        <w:tabs>
          <w:tab w:val="clear" w:pos="9026"/>
        </w:tabs>
        <w:rPr>
          <w:b/>
          <w:bCs/>
        </w:rPr>
      </w:pPr>
    </w:p>
    <w:sectPr w:rsidR="00000268" w:rsidRPr="00000268" w:rsidSect="00A547A7">
      <w:headerReference w:type="default" r:id="rId13"/>
      <w:footerReference w:type="default" r:id="rId14"/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C28BD" w14:textId="77777777" w:rsidR="00E62069" w:rsidRDefault="00E62069" w:rsidP="00A02260">
      <w:r>
        <w:separator/>
      </w:r>
    </w:p>
  </w:endnote>
  <w:endnote w:type="continuationSeparator" w:id="0">
    <w:p w14:paraId="5D5B6146" w14:textId="77777777" w:rsidR="00E62069" w:rsidRDefault="00E62069" w:rsidP="00A02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371DB" w14:textId="59E37C7C" w:rsidR="00E62069" w:rsidRDefault="00E62069" w:rsidP="00E62069">
    <w:pPr>
      <w:pStyle w:val="Footer"/>
      <w:tabs>
        <w:tab w:val="clear" w:pos="902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69875" w14:textId="77777777" w:rsidR="00E62069" w:rsidRDefault="00E62069" w:rsidP="00A02260">
      <w:r>
        <w:separator/>
      </w:r>
    </w:p>
  </w:footnote>
  <w:footnote w:type="continuationSeparator" w:id="0">
    <w:p w14:paraId="7E5FEC57" w14:textId="77777777" w:rsidR="00E62069" w:rsidRDefault="00E62069" w:rsidP="00A02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BA383" w14:textId="7C34D61B" w:rsidR="00C2739A" w:rsidRPr="00582A17" w:rsidRDefault="008946D6" w:rsidP="00582A17">
    <w:pPr>
      <w:pStyle w:val="Header"/>
    </w:pPr>
    <w:r w:rsidRPr="00582A1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004C5"/>
    <w:multiLevelType w:val="hybridMultilevel"/>
    <w:tmpl w:val="3BB0569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052DB0"/>
    <w:multiLevelType w:val="hybridMultilevel"/>
    <w:tmpl w:val="0BAC08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610364"/>
    <w:multiLevelType w:val="hybridMultilevel"/>
    <w:tmpl w:val="499EB9B6"/>
    <w:lvl w:ilvl="0" w:tplc="F2044D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EA5E92"/>
    <w:multiLevelType w:val="hybridMultilevel"/>
    <w:tmpl w:val="12386A84"/>
    <w:lvl w:ilvl="0" w:tplc="32508C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9E4867"/>
    <w:multiLevelType w:val="hybridMultilevel"/>
    <w:tmpl w:val="ECC25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B7236"/>
    <w:multiLevelType w:val="hybridMultilevel"/>
    <w:tmpl w:val="A3D47C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22C15"/>
    <w:multiLevelType w:val="hybridMultilevel"/>
    <w:tmpl w:val="D8A021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073404"/>
    <w:multiLevelType w:val="hybridMultilevel"/>
    <w:tmpl w:val="6EC85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63CE6"/>
    <w:multiLevelType w:val="hybridMultilevel"/>
    <w:tmpl w:val="5C1609D0"/>
    <w:lvl w:ilvl="0" w:tplc="78CCADA0">
      <w:start w:val="4"/>
      <w:numFmt w:val="decimal"/>
      <w:lvlText w:val="(%1)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36881"/>
    <w:multiLevelType w:val="hybridMultilevel"/>
    <w:tmpl w:val="E6F4A4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1353F"/>
    <w:multiLevelType w:val="hybridMultilevel"/>
    <w:tmpl w:val="042EBC68"/>
    <w:lvl w:ilvl="0" w:tplc="32508CC4">
      <w:start w:val="1"/>
      <w:numFmt w:val="bullet"/>
      <w:lvlText w:val=""/>
      <w:lvlJc w:val="left"/>
      <w:pPr>
        <w:ind w:left="315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1" w15:restartNumberingAfterBreak="0">
    <w:nsid w:val="344D2808"/>
    <w:multiLevelType w:val="hybridMultilevel"/>
    <w:tmpl w:val="01FEB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C26CB"/>
    <w:multiLevelType w:val="hybridMultilevel"/>
    <w:tmpl w:val="8A7C5510"/>
    <w:lvl w:ilvl="0" w:tplc="BE8237B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91A0D"/>
    <w:multiLevelType w:val="hybridMultilevel"/>
    <w:tmpl w:val="16EE2DDC"/>
    <w:lvl w:ilvl="0" w:tplc="BDD0631A">
      <w:start w:val="1"/>
      <w:numFmt w:val="bullet"/>
      <w:lvlText w:val="o"/>
      <w:lvlJc w:val="left"/>
      <w:pPr>
        <w:ind w:left="720" w:hanging="360"/>
      </w:pPr>
      <w:rPr>
        <w:rFonts w:ascii="Arial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B37CF8"/>
    <w:multiLevelType w:val="hybridMultilevel"/>
    <w:tmpl w:val="36B40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EC0"/>
    <w:multiLevelType w:val="hybridMultilevel"/>
    <w:tmpl w:val="AE88173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5AA06811"/>
    <w:multiLevelType w:val="multilevel"/>
    <w:tmpl w:val="5AE69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3B016E"/>
    <w:multiLevelType w:val="hybridMultilevel"/>
    <w:tmpl w:val="2230F6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E9431D"/>
    <w:multiLevelType w:val="hybridMultilevel"/>
    <w:tmpl w:val="F55A4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7A3360"/>
    <w:multiLevelType w:val="hybridMultilevel"/>
    <w:tmpl w:val="5E8C99B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B8625FF"/>
    <w:multiLevelType w:val="hybridMultilevel"/>
    <w:tmpl w:val="BC00F16A"/>
    <w:lvl w:ilvl="0" w:tplc="32508C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C85C0B"/>
    <w:multiLevelType w:val="hybridMultilevel"/>
    <w:tmpl w:val="9A5AED34"/>
    <w:lvl w:ilvl="0" w:tplc="9A10C9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5"/>
  </w:num>
  <w:num w:numId="5">
    <w:abstractNumId w:val="17"/>
  </w:num>
  <w:num w:numId="6">
    <w:abstractNumId w:val="4"/>
  </w:num>
  <w:num w:numId="7">
    <w:abstractNumId w:val="14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3"/>
  </w:num>
  <w:num w:numId="11">
    <w:abstractNumId w:val="16"/>
  </w:num>
  <w:num w:numId="12">
    <w:abstractNumId w:val="7"/>
  </w:num>
  <w:num w:numId="13">
    <w:abstractNumId w:val="9"/>
  </w:num>
  <w:num w:numId="14">
    <w:abstractNumId w:val="0"/>
  </w:num>
  <w:num w:numId="15">
    <w:abstractNumId w:val="12"/>
  </w:num>
  <w:num w:numId="16">
    <w:abstractNumId w:val="5"/>
  </w:num>
  <w:num w:numId="17">
    <w:abstractNumId w:val="1"/>
  </w:num>
  <w:num w:numId="18">
    <w:abstractNumId w:val="13"/>
  </w:num>
  <w:num w:numId="19">
    <w:abstractNumId w:val="2"/>
  </w:num>
  <w:num w:numId="20">
    <w:abstractNumId w:val="10"/>
  </w:num>
  <w:num w:numId="21">
    <w:abstractNumId w:val="2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1D8"/>
    <w:rsid w:val="00000268"/>
    <w:rsid w:val="0002399E"/>
    <w:rsid w:val="00065ABC"/>
    <w:rsid w:val="00074821"/>
    <w:rsid w:val="00080705"/>
    <w:rsid w:val="00082BFA"/>
    <w:rsid w:val="00083603"/>
    <w:rsid w:val="00086E60"/>
    <w:rsid w:val="00091535"/>
    <w:rsid w:val="00092667"/>
    <w:rsid w:val="000A3730"/>
    <w:rsid w:val="000A5DB2"/>
    <w:rsid w:val="000A7BFE"/>
    <w:rsid w:val="000B3657"/>
    <w:rsid w:val="000B62C7"/>
    <w:rsid w:val="000C1995"/>
    <w:rsid w:val="000C46C4"/>
    <w:rsid w:val="000D2178"/>
    <w:rsid w:val="000E5589"/>
    <w:rsid w:val="000F0FD1"/>
    <w:rsid w:val="000F2A7A"/>
    <w:rsid w:val="000F76C5"/>
    <w:rsid w:val="00111694"/>
    <w:rsid w:val="00114B98"/>
    <w:rsid w:val="00120D20"/>
    <w:rsid w:val="00131468"/>
    <w:rsid w:val="0013536A"/>
    <w:rsid w:val="00141C96"/>
    <w:rsid w:val="00143E2A"/>
    <w:rsid w:val="001524BE"/>
    <w:rsid w:val="00152899"/>
    <w:rsid w:val="0015398D"/>
    <w:rsid w:val="00161873"/>
    <w:rsid w:val="001772E2"/>
    <w:rsid w:val="0018125E"/>
    <w:rsid w:val="001921D8"/>
    <w:rsid w:val="00195631"/>
    <w:rsid w:val="001E4A19"/>
    <w:rsid w:val="001F5437"/>
    <w:rsid w:val="00242435"/>
    <w:rsid w:val="00243DE7"/>
    <w:rsid w:val="00271B94"/>
    <w:rsid w:val="00291726"/>
    <w:rsid w:val="00293022"/>
    <w:rsid w:val="00296CEE"/>
    <w:rsid w:val="002A174C"/>
    <w:rsid w:val="002A3ABD"/>
    <w:rsid w:val="002A3EDB"/>
    <w:rsid w:val="002B26AE"/>
    <w:rsid w:val="002B75E7"/>
    <w:rsid w:val="002C02DA"/>
    <w:rsid w:val="002C05BC"/>
    <w:rsid w:val="002C1172"/>
    <w:rsid w:val="002C59B0"/>
    <w:rsid w:val="002C66B4"/>
    <w:rsid w:val="002C7448"/>
    <w:rsid w:val="002C7700"/>
    <w:rsid w:val="002E1828"/>
    <w:rsid w:val="002E5C04"/>
    <w:rsid w:val="00301716"/>
    <w:rsid w:val="003017A9"/>
    <w:rsid w:val="00302F83"/>
    <w:rsid w:val="00310F29"/>
    <w:rsid w:val="003219F5"/>
    <w:rsid w:val="00340289"/>
    <w:rsid w:val="00346D41"/>
    <w:rsid w:val="003546F9"/>
    <w:rsid w:val="0035586A"/>
    <w:rsid w:val="0036157C"/>
    <w:rsid w:val="00363BCF"/>
    <w:rsid w:val="00363BF3"/>
    <w:rsid w:val="00377E04"/>
    <w:rsid w:val="0039099E"/>
    <w:rsid w:val="003A0516"/>
    <w:rsid w:val="003A08D4"/>
    <w:rsid w:val="003A5200"/>
    <w:rsid w:val="003A6950"/>
    <w:rsid w:val="003A7490"/>
    <w:rsid w:val="003C069A"/>
    <w:rsid w:val="003C0D1D"/>
    <w:rsid w:val="003F1C49"/>
    <w:rsid w:val="0040010A"/>
    <w:rsid w:val="00401BAC"/>
    <w:rsid w:val="004276CA"/>
    <w:rsid w:val="00436B23"/>
    <w:rsid w:val="004423B7"/>
    <w:rsid w:val="00455ACF"/>
    <w:rsid w:val="00461C58"/>
    <w:rsid w:val="00465159"/>
    <w:rsid w:val="00474B4E"/>
    <w:rsid w:val="00482A7A"/>
    <w:rsid w:val="00497F37"/>
    <w:rsid w:val="004A7ACB"/>
    <w:rsid w:val="004B2A06"/>
    <w:rsid w:val="004C1E5E"/>
    <w:rsid w:val="004D030B"/>
    <w:rsid w:val="004D5114"/>
    <w:rsid w:val="004E4474"/>
    <w:rsid w:val="004E541B"/>
    <w:rsid w:val="00501E78"/>
    <w:rsid w:val="00513DF6"/>
    <w:rsid w:val="00516D34"/>
    <w:rsid w:val="00530F7D"/>
    <w:rsid w:val="00544CFF"/>
    <w:rsid w:val="0057614E"/>
    <w:rsid w:val="005765BC"/>
    <w:rsid w:val="00582A17"/>
    <w:rsid w:val="00587D40"/>
    <w:rsid w:val="0059577C"/>
    <w:rsid w:val="005A0DC0"/>
    <w:rsid w:val="005A2A94"/>
    <w:rsid w:val="005A753B"/>
    <w:rsid w:val="005B3D94"/>
    <w:rsid w:val="005B6977"/>
    <w:rsid w:val="005C1AF1"/>
    <w:rsid w:val="005C52FD"/>
    <w:rsid w:val="005E281E"/>
    <w:rsid w:val="005F0D1B"/>
    <w:rsid w:val="00602323"/>
    <w:rsid w:val="00605206"/>
    <w:rsid w:val="006349BB"/>
    <w:rsid w:val="0064019F"/>
    <w:rsid w:val="00642571"/>
    <w:rsid w:val="00644AF6"/>
    <w:rsid w:val="00650869"/>
    <w:rsid w:val="006528DE"/>
    <w:rsid w:val="00661CC7"/>
    <w:rsid w:val="00663CE9"/>
    <w:rsid w:val="0069634C"/>
    <w:rsid w:val="006A0931"/>
    <w:rsid w:val="006E33E4"/>
    <w:rsid w:val="006F4B37"/>
    <w:rsid w:val="0070510B"/>
    <w:rsid w:val="00713842"/>
    <w:rsid w:val="007149A3"/>
    <w:rsid w:val="00714CE0"/>
    <w:rsid w:val="00727076"/>
    <w:rsid w:val="007313C0"/>
    <w:rsid w:val="0077741E"/>
    <w:rsid w:val="00780AA6"/>
    <w:rsid w:val="00782384"/>
    <w:rsid w:val="00794904"/>
    <w:rsid w:val="007C16EF"/>
    <w:rsid w:val="007C7527"/>
    <w:rsid w:val="007F036A"/>
    <w:rsid w:val="007F25BB"/>
    <w:rsid w:val="00804DEE"/>
    <w:rsid w:val="00813A49"/>
    <w:rsid w:val="00817D73"/>
    <w:rsid w:val="0082094C"/>
    <w:rsid w:val="00822A28"/>
    <w:rsid w:val="00827362"/>
    <w:rsid w:val="00831531"/>
    <w:rsid w:val="008359C8"/>
    <w:rsid w:val="0084620F"/>
    <w:rsid w:val="008472CE"/>
    <w:rsid w:val="008502B5"/>
    <w:rsid w:val="008564C8"/>
    <w:rsid w:val="00867513"/>
    <w:rsid w:val="00870620"/>
    <w:rsid w:val="00882154"/>
    <w:rsid w:val="00890CEC"/>
    <w:rsid w:val="008946D6"/>
    <w:rsid w:val="008A49C5"/>
    <w:rsid w:val="008C0D47"/>
    <w:rsid w:val="008C43F6"/>
    <w:rsid w:val="008C7400"/>
    <w:rsid w:val="008C75D2"/>
    <w:rsid w:val="008E06DB"/>
    <w:rsid w:val="008F70F6"/>
    <w:rsid w:val="0090586B"/>
    <w:rsid w:val="00962C41"/>
    <w:rsid w:val="0096392C"/>
    <w:rsid w:val="00965449"/>
    <w:rsid w:val="00971FCF"/>
    <w:rsid w:val="009936A6"/>
    <w:rsid w:val="009A1112"/>
    <w:rsid w:val="009A5049"/>
    <w:rsid w:val="009C3A2A"/>
    <w:rsid w:val="009C62A6"/>
    <w:rsid w:val="009C79C7"/>
    <w:rsid w:val="009D15D7"/>
    <w:rsid w:val="00A02260"/>
    <w:rsid w:val="00A02527"/>
    <w:rsid w:val="00A06AD7"/>
    <w:rsid w:val="00A1244A"/>
    <w:rsid w:val="00A41DD2"/>
    <w:rsid w:val="00A42023"/>
    <w:rsid w:val="00A547A7"/>
    <w:rsid w:val="00A64ADD"/>
    <w:rsid w:val="00A728FE"/>
    <w:rsid w:val="00A846CF"/>
    <w:rsid w:val="00A9028C"/>
    <w:rsid w:val="00A90DDB"/>
    <w:rsid w:val="00AA0737"/>
    <w:rsid w:val="00AA7048"/>
    <w:rsid w:val="00AC4C0B"/>
    <w:rsid w:val="00AE173D"/>
    <w:rsid w:val="00AE3A62"/>
    <w:rsid w:val="00AF6126"/>
    <w:rsid w:val="00B24360"/>
    <w:rsid w:val="00B47586"/>
    <w:rsid w:val="00B557AC"/>
    <w:rsid w:val="00B73AD0"/>
    <w:rsid w:val="00B8124C"/>
    <w:rsid w:val="00B82C34"/>
    <w:rsid w:val="00B8652E"/>
    <w:rsid w:val="00B9244B"/>
    <w:rsid w:val="00BA4AEF"/>
    <w:rsid w:val="00BA4FA2"/>
    <w:rsid w:val="00BA61E6"/>
    <w:rsid w:val="00BA695E"/>
    <w:rsid w:val="00BB5202"/>
    <w:rsid w:val="00BC0807"/>
    <w:rsid w:val="00BC30A1"/>
    <w:rsid w:val="00BC3604"/>
    <w:rsid w:val="00BD4E0D"/>
    <w:rsid w:val="00BD5E9A"/>
    <w:rsid w:val="00BE57B7"/>
    <w:rsid w:val="00C0410C"/>
    <w:rsid w:val="00C0586A"/>
    <w:rsid w:val="00C12098"/>
    <w:rsid w:val="00C206D9"/>
    <w:rsid w:val="00C22425"/>
    <w:rsid w:val="00C2290B"/>
    <w:rsid w:val="00C23AFB"/>
    <w:rsid w:val="00C2739A"/>
    <w:rsid w:val="00C34074"/>
    <w:rsid w:val="00C66A3F"/>
    <w:rsid w:val="00C7093A"/>
    <w:rsid w:val="00C72AA7"/>
    <w:rsid w:val="00C743A9"/>
    <w:rsid w:val="00C74832"/>
    <w:rsid w:val="00C83FA8"/>
    <w:rsid w:val="00C84569"/>
    <w:rsid w:val="00C850FD"/>
    <w:rsid w:val="00CA1694"/>
    <w:rsid w:val="00CB5C12"/>
    <w:rsid w:val="00CB6CA2"/>
    <w:rsid w:val="00CD02A1"/>
    <w:rsid w:val="00CD64DE"/>
    <w:rsid w:val="00CE50A7"/>
    <w:rsid w:val="00D10E7E"/>
    <w:rsid w:val="00D16201"/>
    <w:rsid w:val="00D220D9"/>
    <w:rsid w:val="00D32641"/>
    <w:rsid w:val="00D40747"/>
    <w:rsid w:val="00D41132"/>
    <w:rsid w:val="00D53043"/>
    <w:rsid w:val="00D6186C"/>
    <w:rsid w:val="00D63B61"/>
    <w:rsid w:val="00D65C85"/>
    <w:rsid w:val="00D75485"/>
    <w:rsid w:val="00D80CE5"/>
    <w:rsid w:val="00DC5441"/>
    <w:rsid w:val="00DC5E06"/>
    <w:rsid w:val="00DD1D5F"/>
    <w:rsid w:val="00DD67AA"/>
    <w:rsid w:val="00DD6953"/>
    <w:rsid w:val="00DE5D1C"/>
    <w:rsid w:val="00DF048F"/>
    <w:rsid w:val="00DF402E"/>
    <w:rsid w:val="00E36E72"/>
    <w:rsid w:val="00E439D8"/>
    <w:rsid w:val="00E479BA"/>
    <w:rsid w:val="00E54411"/>
    <w:rsid w:val="00E6093D"/>
    <w:rsid w:val="00E62069"/>
    <w:rsid w:val="00E63916"/>
    <w:rsid w:val="00E666C5"/>
    <w:rsid w:val="00E80074"/>
    <w:rsid w:val="00EA3744"/>
    <w:rsid w:val="00EA438F"/>
    <w:rsid w:val="00EA46C7"/>
    <w:rsid w:val="00EA5667"/>
    <w:rsid w:val="00EF0B99"/>
    <w:rsid w:val="00F16975"/>
    <w:rsid w:val="00F351FA"/>
    <w:rsid w:val="00F51125"/>
    <w:rsid w:val="00F61935"/>
    <w:rsid w:val="00F675D2"/>
    <w:rsid w:val="00F71231"/>
    <w:rsid w:val="00F97513"/>
    <w:rsid w:val="00FA3968"/>
    <w:rsid w:val="00FA3D8E"/>
    <w:rsid w:val="00FA3F45"/>
    <w:rsid w:val="00FA50FA"/>
    <w:rsid w:val="00FC3FF3"/>
    <w:rsid w:val="00FE598A"/>
    <w:rsid w:val="00FE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1F6BFBAC"/>
  <w15:docId w15:val="{3AD9F381-08C2-4E92-BC7E-0E851EA61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 w:unhideWhenUsed="1" w:qFormat="1"/>
    <w:lsdException w:name="Salutation" w:locked="1" w:semiHidden="1" w:unhideWhenUsed="1"/>
    <w:lsdException w:name="Date" w:locked="1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206"/>
    <w:rPr>
      <w:rFonts w:ascii="Arial" w:eastAsia="Arial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74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1777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7400"/>
    <w:rPr>
      <w:rFonts w:asciiTheme="majorHAnsi" w:eastAsiaTheme="majorEastAsia" w:hAnsiTheme="majorHAnsi" w:cstheme="majorBidi"/>
      <w:b/>
      <w:bCs/>
      <w:color w:val="001777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unhideWhenUsed/>
    <w:qFormat/>
    <w:rsid w:val="00516D3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6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6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226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02260"/>
  </w:style>
  <w:style w:type="paragraph" w:styleId="Footer">
    <w:name w:val="footer"/>
    <w:basedOn w:val="Normal"/>
    <w:link w:val="FooterChar"/>
    <w:uiPriority w:val="99"/>
    <w:unhideWhenUsed/>
    <w:rsid w:val="00A0226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02260"/>
  </w:style>
  <w:style w:type="paragraph" w:styleId="BodyText3">
    <w:name w:val="Body Text 3"/>
    <w:link w:val="BodyText3Char"/>
    <w:uiPriority w:val="99"/>
    <w:semiHidden/>
    <w:unhideWhenUsed/>
    <w:rsid w:val="008502B5"/>
    <w:pPr>
      <w:spacing w:after="180" w:line="268" w:lineRule="auto"/>
    </w:pPr>
    <w:rPr>
      <w:rFonts w:ascii="Agency FB" w:eastAsia="Times New Roman" w:hAnsi="Agency FB" w:cs="Times New Roman"/>
      <w:color w:val="000000"/>
      <w:kern w:val="28"/>
      <w:lang w:eastAsia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502B5"/>
    <w:rPr>
      <w:rFonts w:ascii="Agency FB" w:eastAsia="Times New Roman" w:hAnsi="Agency FB" w:cs="Times New Roman"/>
      <w:color w:val="000000"/>
      <w:kern w:val="28"/>
      <w:lang w:eastAsia="en-GB"/>
    </w:rPr>
  </w:style>
  <w:style w:type="character" w:styleId="Hyperlink">
    <w:name w:val="Hyperlink"/>
    <w:basedOn w:val="DefaultParagraphFont"/>
    <w:uiPriority w:val="99"/>
    <w:unhideWhenUsed/>
    <w:rsid w:val="008502B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05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9634C"/>
  </w:style>
  <w:style w:type="character" w:styleId="UnresolvedMention">
    <w:name w:val="Unresolved Mention"/>
    <w:basedOn w:val="DefaultParagraphFont"/>
    <w:uiPriority w:val="99"/>
    <w:semiHidden/>
    <w:unhideWhenUsed/>
    <w:rsid w:val="00DD67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F0B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wiltshiremusicconnect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riboroughmusichub.org/school-services/music-education-recovery-curriculum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R.B.K.C. Corporate">
      <a:dk1>
        <a:srgbClr val="000000"/>
      </a:dk1>
      <a:lt1>
        <a:srgbClr val="FFFFFF"/>
      </a:lt1>
      <a:dk2>
        <a:srgbClr val="00209F"/>
      </a:dk2>
      <a:lt2>
        <a:srgbClr val="FFFFFF"/>
      </a:lt2>
      <a:accent1>
        <a:srgbClr val="00209F"/>
      </a:accent1>
      <a:accent2>
        <a:srgbClr val="96004B"/>
      </a:accent2>
      <a:accent3>
        <a:srgbClr val="B2BC00"/>
      </a:accent3>
      <a:accent4>
        <a:srgbClr val="948DD0"/>
      </a:accent4>
      <a:accent5>
        <a:srgbClr val="32D3CB"/>
      </a:accent5>
      <a:accent6>
        <a:srgbClr val="FF7300"/>
      </a:accent6>
      <a:hlink>
        <a:srgbClr val="0000FF"/>
      </a:hlink>
      <a:folHlink>
        <a:srgbClr val="800080"/>
      </a:folHlink>
    </a:clrScheme>
    <a:fontScheme name="R.B.K.C. Corpora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4DE060FF8094BA1D9DC3986AF2C05" ma:contentTypeVersion="9" ma:contentTypeDescription="Create a new document." ma:contentTypeScope="" ma:versionID="fa2aeeeffc1a2683aa630cd5fd58bda1">
  <xsd:schema xmlns:xsd="http://www.w3.org/2001/XMLSchema" xmlns:xs="http://www.w3.org/2001/XMLSchema" xmlns:p="http://schemas.microsoft.com/office/2006/metadata/properties" xmlns:ns3="528884aa-f4b6-4282-864a-3c4ec36f407c" targetNamespace="http://schemas.microsoft.com/office/2006/metadata/properties" ma:root="true" ma:fieldsID="1232115eae0250e159c12f42c52d84f1" ns3:_="">
    <xsd:import namespace="528884aa-f4b6-4282-864a-3c4ec36f40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884aa-f4b6-4282-864a-3c4ec36f40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5BFF6A-0E11-4F2A-8F16-8D0115696A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8884aa-f4b6-4282-864a-3c4ec36f4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B1DE09-85E1-49B9-9DD2-DBD3C8BEF3A5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528884aa-f4b6-4282-864a-3c4ec36f407c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121AA7F-AC01-42FA-A2B9-10A6887560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R.B.K.C. Corporate Templates</vt:lpstr>
    </vt:vector>
  </TitlesOfParts>
  <Company>R.B.K.C.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R.B.K.C. Corporate Templates</dc:title>
  <dc:subject>Document Template</dc:subject>
  <dc:creator>EDUSTWH</dc:creator>
  <cp:lastModifiedBy>Ruth Jones</cp:lastModifiedBy>
  <cp:revision>6</cp:revision>
  <cp:lastPrinted>2018-07-02T08:48:00Z</cp:lastPrinted>
  <dcterms:created xsi:type="dcterms:W3CDTF">2021-02-10T12:36:00Z</dcterms:created>
  <dcterms:modified xsi:type="dcterms:W3CDTF">2021-02-10T14:21:00Z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0x010100A864DE060FF8094BA1D9DC3986AF2C05</vt:lpwstr>
  </property>
</Properties>
</file>